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301511" w14:textId="77777777" w:rsidR="00E81C05" w:rsidRPr="00E81C05" w:rsidRDefault="00E81C05" w:rsidP="00E81C05">
      <w:pPr>
        <w:ind w:left="5529" w:firstLine="5386"/>
        <w:rPr>
          <w:rFonts w:eastAsia="Times New Roman"/>
          <w:szCs w:val="28"/>
          <w:lang w:eastAsia="ru-RU"/>
        </w:rPr>
      </w:pPr>
      <w:r w:rsidRPr="00E81C05">
        <w:rPr>
          <w:rFonts w:eastAsia="Times New Roman"/>
          <w:szCs w:val="28"/>
          <w:lang w:eastAsia="ru-RU"/>
        </w:rPr>
        <w:t>Приложение 5</w:t>
      </w:r>
    </w:p>
    <w:p w14:paraId="39A52B22" w14:textId="77777777" w:rsidR="00E81C05" w:rsidRPr="00E81C05" w:rsidRDefault="00E81C05" w:rsidP="00E81C05">
      <w:pPr>
        <w:ind w:left="5529" w:firstLine="5386"/>
        <w:rPr>
          <w:rFonts w:eastAsia="Times New Roman"/>
          <w:szCs w:val="28"/>
          <w:lang w:eastAsia="ru-RU"/>
        </w:rPr>
      </w:pPr>
      <w:r w:rsidRPr="00E81C05">
        <w:rPr>
          <w:rFonts w:eastAsia="Times New Roman"/>
          <w:szCs w:val="28"/>
          <w:lang w:eastAsia="ru-RU"/>
        </w:rPr>
        <w:t>к Закону Краснодарского края</w:t>
      </w:r>
    </w:p>
    <w:p w14:paraId="107477DE" w14:textId="77777777" w:rsidR="00E81C05" w:rsidRPr="00E81C05" w:rsidRDefault="00E81C05" w:rsidP="00E81C05">
      <w:pPr>
        <w:ind w:left="5529" w:firstLine="5386"/>
        <w:rPr>
          <w:rFonts w:eastAsia="Times New Roman"/>
          <w:szCs w:val="28"/>
          <w:lang w:eastAsia="ru-RU"/>
        </w:rPr>
      </w:pPr>
      <w:r w:rsidRPr="00E81C05">
        <w:rPr>
          <w:rFonts w:eastAsia="Times New Roman"/>
          <w:szCs w:val="28"/>
          <w:lang w:eastAsia="ru-RU"/>
        </w:rPr>
        <w:t>"О бюджете Краснодарского края</w:t>
      </w:r>
    </w:p>
    <w:p w14:paraId="5F27422F" w14:textId="77777777" w:rsidR="00E81C05" w:rsidRPr="00E81C05" w:rsidRDefault="00E81C05" w:rsidP="00E81C05">
      <w:pPr>
        <w:ind w:left="5529" w:firstLine="5386"/>
        <w:rPr>
          <w:rFonts w:eastAsia="Times New Roman"/>
          <w:szCs w:val="28"/>
          <w:lang w:eastAsia="ru-RU"/>
        </w:rPr>
      </w:pPr>
      <w:r w:rsidRPr="00E81C05">
        <w:rPr>
          <w:rFonts w:eastAsia="Times New Roman"/>
          <w:szCs w:val="28"/>
          <w:lang w:eastAsia="ru-RU"/>
        </w:rPr>
        <w:t>на 2025 год и на плановый период</w:t>
      </w:r>
    </w:p>
    <w:p w14:paraId="0022EA4E" w14:textId="77777777" w:rsidR="00E81C05" w:rsidRPr="00E81C05" w:rsidRDefault="00E81C05" w:rsidP="00E81C05">
      <w:pPr>
        <w:ind w:left="5529" w:firstLine="5386"/>
        <w:rPr>
          <w:rFonts w:eastAsia="Times New Roman"/>
          <w:spacing w:val="-6"/>
          <w:szCs w:val="28"/>
          <w:lang w:eastAsia="ru-RU"/>
        </w:rPr>
      </w:pPr>
      <w:r w:rsidRPr="00E81C05">
        <w:rPr>
          <w:rFonts w:eastAsia="Times New Roman"/>
          <w:szCs w:val="28"/>
          <w:lang w:eastAsia="ru-RU"/>
        </w:rPr>
        <w:t>2026 и 2027 годов"</w:t>
      </w:r>
    </w:p>
    <w:p w14:paraId="56837505" w14:textId="77777777" w:rsidR="00E81C05" w:rsidRPr="00E81C05" w:rsidRDefault="00E81C05" w:rsidP="00E81C05">
      <w:pPr>
        <w:autoSpaceDE w:val="0"/>
        <w:autoSpaceDN w:val="0"/>
        <w:outlineLvl w:val="0"/>
        <w:rPr>
          <w:rFonts w:eastAsia="Times New Roman"/>
          <w:szCs w:val="28"/>
          <w:lang w:eastAsia="ru-RU"/>
        </w:rPr>
      </w:pPr>
    </w:p>
    <w:p w14:paraId="0C2D33FC" w14:textId="77777777" w:rsidR="00E81C05" w:rsidRPr="00E81C05" w:rsidRDefault="00E81C05" w:rsidP="00E81C05">
      <w:pPr>
        <w:autoSpaceDE w:val="0"/>
        <w:autoSpaceDN w:val="0"/>
        <w:jc w:val="center"/>
        <w:outlineLvl w:val="0"/>
        <w:rPr>
          <w:rFonts w:eastAsia="Times New Roman"/>
          <w:b/>
          <w:szCs w:val="28"/>
          <w:lang w:eastAsia="ru-RU"/>
        </w:rPr>
      </w:pPr>
      <w:r w:rsidRPr="00E81C05">
        <w:rPr>
          <w:rFonts w:eastAsia="Times New Roman"/>
          <w:b/>
          <w:szCs w:val="28"/>
          <w:lang w:eastAsia="ru-RU"/>
        </w:rPr>
        <w:t xml:space="preserve">Нормативы распределения доходов между бюджетом Краснодарского края, </w:t>
      </w:r>
      <w:r w:rsidRPr="00E81C05">
        <w:rPr>
          <w:rFonts w:eastAsia="Times New Roman"/>
          <w:b/>
          <w:szCs w:val="28"/>
          <w:lang w:eastAsia="ru-RU"/>
        </w:rPr>
        <w:br/>
        <w:t>бюджетом Территориального фонда обязательного медицинского страхования Краснодарского края</w:t>
      </w:r>
      <w:r w:rsidRPr="00E81C05">
        <w:rPr>
          <w:rFonts w:eastAsia="Times New Roman"/>
          <w:b/>
          <w:szCs w:val="28"/>
          <w:lang w:eastAsia="ru-RU"/>
        </w:rPr>
        <w:br/>
        <w:t xml:space="preserve">и бюджетами муниципальных образований, входящих в состав Краснодарского края, </w:t>
      </w:r>
      <w:r w:rsidRPr="00E81C05">
        <w:rPr>
          <w:rFonts w:eastAsia="Times New Roman"/>
          <w:b/>
          <w:szCs w:val="28"/>
          <w:lang w:eastAsia="ru-RU"/>
        </w:rPr>
        <w:br/>
        <w:t>на 2025 год и плановый период 2026 и 2027 годов</w:t>
      </w:r>
    </w:p>
    <w:p w14:paraId="3D301361" w14:textId="77777777" w:rsidR="00E81C05" w:rsidRPr="00E81C05" w:rsidRDefault="00E81C05" w:rsidP="00E81C05">
      <w:pPr>
        <w:autoSpaceDE w:val="0"/>
        <w:autoSpaceDN w:val="0"/>
        <w:jc w:val="center"/>
        <w:outlineLvl w:val="0"/>
        <w:rPr>
          <w:rFonts w:eastAsia="Times New Roman"/>
          <w:b/>
          <w:szCs w:val="28"/>
          <w:lang w:eastAsia="ru-RU"/>
        </w:rPr>
      </w:pPr>
    </w:p>
    <w:p w14:paraId="786438FE" w14:textId="77777777" w:rsidR="00E81C05" w:rsidRPr="00E81C05" w:rsidRDefault="00E81C05" w:rsidP="009F4A4D">
      <w:pPr>
        <w:autoSpaceDE w:val="0"/>
        <w:autoSpaceDN w:val="0"/>
        <w:adjustRightInd w:val="0"/>
        <w:spacing w:after="120"/>
        <w:jc w:val="right"/>
        <w:rPr>
          <w:rFonts w:eastAsia="Times New Roman"/>
          <w:szCs w:val="28"/>
        </w:rPr>
      </w:pPr>
      <w:r w:rsidRPr="00E81C05">
        <w:rPr>
          <w:rFonts w:eastAsia="Times New Roman"/>
          <w:szCs w:val="28"/>
        </w:rPr>
        <w:t>(процентов)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36"/>
        <w:gridCol w:w="2250"/>
        <w:gridCol w:w="1719"/>
        <w:gridCol w:w="2127"/>
        <w:gridCol w:w="1701"/>
        <w:gridCol w:w="2793"/>
      </w:tblGrid>
      <w:tr w:rsidR="00E81C05" w:rsidRPr="00E81C05" w14:paraId="07638DDF" w14:textId="77777777" w:rsidTr="009F4A4D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EB506D" w14:textId="77777777" w:rsidR="00E81C05" w:rsidRPr="00E81C05" w:rsidRDefault="00E81C05" w:rsidP="00E81C0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Cs w:val="28"/>
              </w:rPr>
            </w:pPr>
            <w:r w:rsidRPr="00E81C05">
              <w:rPr>
                <w:rFonts w:eastAsia="Times New Roman"/>
                <w:szCs w:val="28"/>
              </w:rPr>
              <w:t>Наименование дохода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9792BA8" w14:textId="77777777" w:rsidR="00E81C05" w:rsidRPr="00E81C05" w:rsidRDefault="00E81C05" w:rsidP="00E81C0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Cs w:val="28"/>
              </w:rPr>
            </w:pPr>
            <w:r w:rsidRPr="00E81C05">
              <w:rPr>
                <w:rFonts w:eastAsia="Times New Roman"/>
                <w:szCs w:val="28"/>
              </w:rPr>
              <w:t>Бюджет</w:t>
            </w:r>
          </w:p>
          <w:p w14:paraId="188C9F81" w14:textId="77777777" w:rsidR="00E81C05" w:rsidRPr="00E81C05" w:rsidRDefault="00E81C05" w:rsidP="00E81C0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Cs w:val="28"/>
              </w:rPr>
            </w:pPr>
            <w:r w:rsidRPr="00E81C05">
              <w:rPr>
                <w:rFonts w:eastAsia="Times New Roman"/>
                <w:szCs w:val="28"/>
              </w:rPr>
              <w:t>Краснодарского края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5CFD8AD" w14:textId="77777777" w:rsidR="00E81C05" w:rsidRPr="00E81C05" w:rsidRDefault="00E81C05" w:rsidP="00E81C0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Cs w:val="28"/>
              </w:rPr>
            </w:pPr>
            <w:r w:rsidRPr="00E81C05">
              <w:rPr>
                <w:rFonts w:eastAsia="Times New Roman"/>
                <w:szCs w:val="28"/>
              </w:rPr>
              <w:t xml:space="preserve">Бюджеты городских </w:t>
            </w:r>
            <w:r w:rsidRPr="00E81C05">
              <w:rPr>
                <w:rFonts w:eastAsia="Times New Roman"/>
                <w:szCs w:val="28"/>
              </w:rPr>
              <w:br/>
              <w:t>и муниципальных округов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  <w:hideMark/>
          </w:tcPr>
          <w:p w14:paraId="71B84341" w14:textId="77777777" w:rsidR="00E81C05" w:rsidRPr="00E81C05" w:rsidRDefault="00E81C05" w:rsidP="00E81C0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pacing w:val="-4"/>
                <w:szCs w:val="28"/>
              </w:rPr>
            </w:pPr>
            <w:r w:rsidRPr="00E81C05">
              <w:rPr>
                <w:rFonts w:eastAsia="Times New Roman"/>
                <w:spacing w:val="-4"/>
                <w:szCs w:val="28"/>
              </w:rPr>
              <w:t xml:space="preserve">Бюджеты </w:t>
            </w:r>
          </w:p>
          <w:p w14:paraId="44F90FB8" w14:textId="77777777" w:rsidR="00E81C05" w:rsidRPr="00E81C05" w:rsidRDefault="00E81C05" w:rsidP="00E81C0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pacing w:val="-4"/>
                <w:szCs w:val="28"/>
              </w:rPr>
            </w:pPr>
            <w:r w:rsidRPr="00E81C05">
              <w:rPr>
                <w:rFonts w:eastAsia="Times New Roman"/>
                <w:spacing w:val="-4"/>
                <w:szCs w:val="28"/>
              </w:rPr>
              <w:t>муниципальных районов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DCF078" w14:textId="77777777" w:rsidR="00E81C05" w:rsidRPr="00E81C05" w:rsidRDefault="00E81C05" w:rsidP="00E81C0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pacing w:val="-4"/>
                <w:szCs w:val="28"/>
              </w:rPr>
            </w:pPr>
            <w:r w:rsidRPr="00E81C05">
              <w:rPr>
                <w:rFonts w:eastAsia="Times New Roman"/>
                <w:spacing w:val="-4"/>
                <w:szCs w:val="28"/>
              </w:rPr>
              <w:t xml:space="preserve">Бюджеты </w:t>
            </w:r>
          </w:p>
          <w:p w14:paraId="3401F147" w14:textId="77777777" w:rsidR="00E81C05" w:rsidRPr="00E81C05" w:rsidRDefault="00E81C05" w:rsidP="00E81C0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pacing w:val="-4"/>
                <w:szCs w:val="28"/>
              </w:rPr>
            </w:pPr>
            <w:r w:rsidRPr="00E81C05">
              <w:rPr>
                <w:rFonts w:eastAsia="Times New Roman"/>
                <w:spacing w:val="-4"/>
                <w:szCs w:val="28"/>
              </w:rPr>
              <w:t xml:space="preserve">городских, сельских </w:t>
            </w:r>
          </w:p>
          <w:p w14:paraId="499207C9" w14:textId="77777777" w:rsidR="00E81C05" w:rsidRPr="00E81C05" w:rsidRDefault="00E81C05" w:rsidP="00E81C0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pacing w:val="-4"/>
                <w:szCs w:val="28"/>
              </w:rPr>
            </w:pPr>
            <w:r w:rsidRPr="00E81C05">
              <w:rPr>
                <w:rFonts w:eastAsia="Times New Roman"/>
                <w:spacing w:val="-4"/>
                <w:szCs w:val="28"/>
              </w:rPr>
              <w:t>поселений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17F71" w14:textId="77777777" w:rsidR="00E81C05" w:rsidRPr="00E81C05" w:rsidRDefault="00E81C05" w:rsidP="00E81C0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pacing w:val="-6"/>
                <w:szCs w:val="28"/>
              </w:rPr>
            </w:pPr>
            <w:r w:rsidRPr="00E81C05">
              <w:rPr>
                <w:rFonts w:eastAsia="Times New Roman"/>
                <w:spacing w:val="-6"/>
                <w:szCs w:val="28"/>
              </w:rPr>
              <w:t>Бюджет</w:t>
            </w:r>
          </w:p>
          <w:p w14:paraId="25C2C83A" w14:textId="77777777" w:rsidR="00E81C05" w:rsidRPr="00E81C05" w:rsidRDefault="00E81C05" w:rsidP="00E81C0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pacing w:val="-6"/>
                <w:szCs w:val="28"/>
              </w:rPr>
            </w:pPr>
            <w:r w:rsidRPr="00E81C05">
              <w:rPr>
                <w:rFonts w:eastAsia="Times New Roman"/>
                <w:spacing w:val="-6"/>
                <w:szCs w:val="28"/>
              </w:rPr>
              <w:t xml:space="preserve">Территориального фонда </w:t>
            </w:r>
          </w:p>
          <w:p w14:paraId="3C881910" w14:textId="77777777" w:rsidR="00E81C05" w:rsidRPr="00E81C05" w:rsidRDefault="00E81C05" w:rsidP="00E81C0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pacing w:val="-6"/>
                <w:szCs w:val="28"/>
              </w:rPr>
            </w:pPr>
            <w:r w:rsidRPr="00E81C05">
              <w:rPr>
                <w:rFonts w:eastAsia="Times New Roman"/>
                <w:spacing w:val="-6"/>
                <w:szCs w:val="28"/>
              </w:rPr>
              <w:t xml:space="preserve">обязательного </w:t>
            </w:r>
          </w:p>
          <w:p w14:paraId="4C3649F0" w14:textId="77777777" w:rsidR="00E81C05" w:rsidRPr="00E81C05" w:rsidRDefault="00E81C05" w:rsidP="00E81C0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pacing w:val="-6"/>
                <w:szCs w:val="28"/>
              </w:rPr>
            </w:pPr>
            <w:r w:rsidRPr="00E81C05">
              <w:rPr>
                <w:rFonts w:eastAsia="Times New Roman"/>
                <w:spacing w:val="-6"/>
                <w:szCs w:val="28"/>
              </w:rPr>
              <w:t xml:space="preserve">медицинского </w:t>
            </w:r>
          </w:p>
          <w:p w14:paraId="59BF4ED5" w14:textId="77777777" w:rsidR="00E81C05" w:rsidRPr="00E81C05" w:rsidRDefault="00E81C05" w:rsidP="00E81C0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pacing w:val="-6"/>
                <w:szCs w:val="28"/>
              </w:rPr>
            </w:pPr>
            <w:r w:rsidRPr="00E81C05">
              <w:rPr>
                <w:rFonts w:eastAsia="Times New Roman"/>
                <w:spacing w:val="-6"/>
                <w:szCs w:val="28"/>
              </w:rPr>
              <w:t xml:space="preserve">страхования </w:t>
            </w:r>
          </w:p>
          <w:p w14:paraId="1B4028A2" w14:textId="77777777" w:rsidR="00E81C05" w:rsidRPr="00E81C05" w:rsidRDefault="00E81C05" w:rsidP="00E81C0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pacing w:val="-4"/>
                <w:szCs w:val="28"/>
              </w:rPr>
            </w:pPr>
            <w:r w:rsidRPr="00E81C05">
              <w:rPr>
                <w:rFonts w:eastAsia="Times New Roman"/>
                <w:spacing w:val="-6"/>
                <w:szCs w:val="28"/>
              </w:rPr>
              <w:t>Краснодарского края</w:t>
            </w:r>
          </w:p>
        </w:tc>
      </w:tr>
    </w:tbl>
    <w:p w14:paraId="11464E46" w14:textId="77777777" w:rsidR="00E81C05" w:rsidRPr="00E81C05" w:rsidRDefault="00E81C05" w:rsidP="00E81C05">
      <w:pPr>
        <w:autoSpaceDE w:val="0"/>
        <w:autoSpaceDN w:val="0"/>
        <w:adjustRightInd w:val="0"/>
        <w:spacing w:line="24" w:lineRule="auto"/>
        <w:ind w:right="142"/>
        <w:jc w:val="right"/>
        <w:rPr>
          <w:rFonts w:eastAsia="Times New Roman"/>
          <w:sz w:val="2"/>
          <w:szCs w:val="2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535"/>
        <w:gridCol w:w="2269"/>
        <w:gridCol w:w="1702"/>
        <w:gridCol w:w="2128"/>
        <w:gridCol w:w="1702"/>
        <w:gridCol w:w="2800"/>
      </w:tblGrid>
      <w:tr w:rsidR="00E81C05" w:rsidRPr="00E81C05" w14:paraId="301F507E" w14:textId="77777777" w:rsidTr="009F4A4D">
        <w:trPr>
          <w:trHeight w:val="20"/>
          <w:tblHeader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3597FD" w14:textId="77777777" w:rsidR="00E81C05" w:rsidRPr="00E81C05" w:rsidRDefault="00E81C05" w:rsidP="00E81C05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Times New Roman"/>
                <w:szCs w:val="28"/>
              </w:rPr>
            </w:pPr>
            <w:r w:rsidRPr="00E81C05">
              <w:rPr>
                <w:rFonts w:eastAsia="Times New Roman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14A678" w14:textId="77777777" w:rsidR="00E81C05" w:rsidRPr="00E81C05" w:rsidRDefault="00E81C05" w:rsidP="000D06FD">
            <w:pPr>
              <w:autoSpaceDE w:val="0"/>
              <w:autoSpaceDN w:val="0"/>
              <w:adjustRightInd w:val="0"/>
              <w:ind w:right="57"/>
              <w:jc w:val="center"/>
              <w:outlineLvl w:val="0"/>
              <w:rPr>
                <w:rFonts w:eastAsia="Times New Roman"/>
                <w:szCs w:val="28"/>
              </w:rPr>
            </w:pPr>
            <w:r w:rsidRPr="00E81C05">
              <w:rPr>
                <w:rFonts w:eastAsia="Times New Roman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43101B" w14:textId="77777777" w:rsidR="00E81C05" w:rsidRPr="00E81C05" w:rsidRDefault="00E81C05" w:rsidP="000D06FD">
            <w:pPr>
              <w:autoSpaceDE w:val="0"/>
              <w:autoSpaceDN w:val="0"/>
              <w:adjustRightInd w:val="0"/>
              <w:ind w:right="57"/>
              <w:jc w:val="center"/>
              <w:outlineLvl w:val="0"/>
              <w:rPr>
                <w:rFonts w:eastAsia="Times New Roman"/>
                <w:szCs w:val="28"/>
              </w:rPr>
            </w:pPr>
            <w:r w:rsidRPr="00E81C05">
              <w:rPr>
                <w:rFonts w:eastAsia="Times New Roman"/>
                <w:szCs w:val="28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CD8C5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center"/>
              <w:rPr>
                <w:szCs w:val="28"/>
              </w:rPr>
            </w:pPr>
            <w:r w:rsidRPr="00E81C05">
              <w:rPr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8E9A3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center"/>
              <w:rPr>
                <w:szCs w:val="28"/>
              </w:rPr>
            </w:pPr>
            <w:r w:rsidRPr="00E81C05">
              <w:rPr>
                <w:szCs w:val="28"/>
              </w:rPr>
              <w:t>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BFE774" w14:textId="77777777" w:rsidR="00E81C05" w:rsidRPr="00E81C05" w:rsidRDefault="00E81C05" w:rsidP="000D06FD">
            <w:pPr>
              <w:autoSpaceDE w:val="0"/>
              <w:autoSpaceDN w:val="0"/>
              <w:adjustRightInd w:val="0"/>
              <w:ind w:right="57"/>
              <w:jc w:val="center"/>
              <w:rPr>
                <w:rFonts w:eastAsia="Times New Roman"/>
                <w:szCs w:val="28"/>
              </w:rPr>
            </w:pPr>
            <w:r w:rsidRPr="00E81C05">
              <w:rPr>
                <w:rFonts w:eastAsia="Times New Roman"/>
                <w:szCs w:val="28"/>
              </w:rPr>
              <w:t>6</w:t>
            </w:r>
          </w:p>
        </w:tc>
      </w:tr>
      <w:tr w:rsidR="00E81C05" w:rsidRPr="00E81C05" w14:paraId="0506CC8E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FB549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  <w:r w:rsidRPr="00E81C05">
              <w:rPr>
                <w:b/>
                <w:szCs w:val="28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BA7E3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8A10B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B0813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5B00E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3EDF3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496439B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20933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b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87CA6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6CF2B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A9194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3B596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E1055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14C4E291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C4DDB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Налог с продаж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33750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1E007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04841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4B217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4EDEC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610929A6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49497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353C5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59E85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335E0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AACEC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CC133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43302467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F9FE5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lastRenderedPageBreak/>
              <w:t>Сбор на нужды образовательных учреждений, взимаемый с юридических лиц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F5DED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71F4D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CA615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05889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56135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150262E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167AC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Прочие налоги и сборы субъектов Российской Федерации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230CA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A9FE7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952A1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7BEFF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B0F70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06A3E991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9D061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DBC82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9A020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4D283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0D2DD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337E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AB9A71E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41AF1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Сборы за выдачу органами местного самоуправления городских округов лицензий на розничную продажу алкогольной продукции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CA836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1F662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9DA87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5420E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7F826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0178971E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4D089B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5012E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F2E83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C4335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F27FE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20841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09E1E1A6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9F9D2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Сборы за выдачу органами местного самоуправления муниципальных районов лицензий на розничную продажу алкогольной продукции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01AF4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AF034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1DF5A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66550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D9997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1DEE1493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A4864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D7E8C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0B4E2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C1F8E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75609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07A26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016ECB0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980612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Сборы за выдачу органами местного самоуправления муниципальных округов лицензий на розничную продажу алкогольной продукции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2DC2F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9E7E0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56117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E8AED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873E5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268C9F53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705D7C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BF148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8319A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7D04E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31B98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A859E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2AD106A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8E86C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897D0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8F6BC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27C95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6463C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549A3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BA1FB05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B83A8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D6930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D2787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6329D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481B8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55EE4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5B9B3299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7CCA0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E1FFD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210CF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FC01A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D74E7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EAD28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7082D21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10234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EE70F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6F7E5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4E3FD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F5224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31F17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64D11EF0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823DA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lastRenderedPageBreak/>
              <w:t>Налог на рекламу, мобилизуемый на территориях муниципальных округов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444C5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329AB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67811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D0BBF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C8577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284588" w:rsidRPr="00E81C05" w14:paraId="5FB400FE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E53A5" w14:textId="77777777" w:rsidR="00284588" w:rsidRPr="00E81C05" w:rsidRDefault="00284588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2BA55B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734151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9D8F2E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8A8783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7DA873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51D7D96B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CD6CC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Курортный сбор, мобилизуемый на территориях городских округов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E9226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D8CE0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641CB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AE40D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FB5AD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284588" w:rsidRPr="00E81C05" w14:paraId="351AC198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654D0" w14:textId="77777777" w:rsidR="00284588" w:rsidRPr="00E81C05" w:rsidRDefault="00284588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A0ADF8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3EC6FA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645464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0645A2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AA58BB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C987D66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23957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Курортный сбор, мобилизуемый на территориях муниципальных районов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2E8FC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4DAE1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C6D1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90EE4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130AF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02339BE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F799D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36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B9416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0F875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C86D9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21619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AADED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</w:tr>
      <w:tr w:rsidR="00E81C05" w:rsidRPr="00E81C05" w14:paraId="02ED974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180F5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Курортный сбор, мобилизуемый на территориях муниципальных округов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ECF0C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DDCE7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47AD9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DA357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42135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E22E888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22795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36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456B5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334B2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D72F0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34C05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C2BEE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</w:tr>
      <w:tr w:rsidR="00E81C05" w:rsidRPr="00E81C05" w14:paraId="196EBA1C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F74DC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72F26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C9B15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9A4DCE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4BB474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FAA8C4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CD4EBE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6A711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80F1A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C317A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7AF9EF12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67B3E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36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12E6C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2BE6F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484BA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8B08C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DD971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</w:tr>
      <w:tr w:rsidR="00E81C05" w:rsidRPr="00E81C05" w14:paraId="69172615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57BB3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776D1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A1479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43B70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D1859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FE1FD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10A58814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1CE452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36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6FFED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FA0B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168CC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23ED3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50039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  <w:bookmarkStart w:id="0" w:name="_GoBack"/>
            <w:bookmarkEnd w:id="0"/>
          </w:p>
        </w:tc>
      </w:tr>
      <w:tr w:rsidR="00E81C05" w:rsidRPr="00E81C05" w14:paraId="3E2705C0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215CC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lastRenderedPageBreak/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округов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EB053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6D20F4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799AD5D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ECC9224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879078B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443BCE9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F4790D8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D348546" w14:textId="05B3015A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E983E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77267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0B1B6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495619A5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46D97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36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BD27B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A8E2F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179E4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1F07F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808AB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</w:tr>
      <w:tr w:rsidR="00E81C05" w:rsidRPr="00E81C05" w14:paraId="74ECC8F2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22AB42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Лицензионный сбор за право торговли спиртными напитками, мобилизуемый на территориях городских округов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10AE0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F2604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651E3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44552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83B61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653634C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5E825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36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07B39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80E9F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9C813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162F0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17697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</w:tr>
      <w:tr w:rsidR="00E81C05" w:rsidRPr="00E81C05" w14:paraId="36D92C9C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948140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Лицензионный сбор за право торговли спиртными напитками, мобилизуемый на территориях муниципальных районов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2F59D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96E5B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F7C8C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DDE9E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62656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503AFBD5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9130BE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36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07C6B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5E035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B3CDD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EBAC4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3C37F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</w:tr>
      <w:tr w:rsidR="00E81C05" w:rsidRPr="00E81C05" w14:paraId="252C4016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BE7C9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Лицензионный сбор за право торговли спиртными напитками, мобилизуемый на территориях муниципальных округов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57AF7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F3FAF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F0D60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0098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8AA6C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359B239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35D24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36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38FD0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50C6C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E7495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F46DB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229FD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</w:tr>
      <w:tr w:rsidR="00E81C05" w:rsidRPr="00E81C05" w14:paraId="2D8575B1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170F60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B5811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26E19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A9569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6AC40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F01C9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5079BAF3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0E0EA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36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C1542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C5A88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DFB09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857D0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1A1A8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6"/>
                <w:szCs w:val="28"/>
              </w:rPr>
            </w:pPr>
          </w:p>
        </w:tc>
      </w:tr>
      <w:tr w:rsidR="00E81C05" w:rsidRPr="00E81C05" w14:paraId="4C3F195C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05DA16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8C67B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73BCA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1874F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4AC5B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9110D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6AD9C9E0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F0CD5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Прочие местные налоги и сборы, мобилизуемые на территориях муниципальных округов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C232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0DEFA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AFBB0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A5C6F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CEE2A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611201A4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292D5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67C3F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D63C6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D88C3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89095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38B20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548AD91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5E7CB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  <w:r w:rsidRPr="00E81C05">
              <w:rPr>
                <w:b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2A09D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C89F0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89972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7965B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3F617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DF726DB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800EE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b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08A1A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2F1D0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794B5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4C327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39657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4B67832F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A841D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bCs/>
                <w:szCs w:val="28"/>
              </w:rPr>
              <w:t>Доходы от размещения временно свободных средств бюджетов субъектов Российской Федерации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CB1D3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2D525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BC179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E1C2D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FB7FE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732C1178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084FB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9A6D7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67729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A3A8F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96596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F0DBC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07325123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720ED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Доходы от размещения временно свободных средств бюджетов городских округов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A7198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8A825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B735F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9D65C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5717A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45DD94F7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F676F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0FDE3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CDF75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95D5D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3A474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CDD12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7D12F2E6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8B2CD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Доходы от размещения временно свободных средств бюджетов муниципальных районов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E051F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B5555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98821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C373C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3CDDB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78BFE92A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D5997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62CF6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BB31D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74621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E3194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4D1F8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4785DCF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0F002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lastRenderedPageBreak/>
              <w:t>Доходы от размещения временно свободных средств бюджетов муниципальных округов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E4716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DEDC2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AF867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C5C6E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6CD07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284588" w:rsidRPr="00E81C05" w14:paraId="1D7B521B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F6F66" w14:textId="77777777" w:rsidR="00284588" w:rsidRPr="00E81C05" w:rsidRDefault="00284588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416902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663A1C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D0097A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088E33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43FE2F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213AB65F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BB0A5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34A8D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3F417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BF2C8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1BF6C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D82CC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548B3779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31973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A440C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569AC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7D189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243CC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3C90C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6F452CA9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DC0F98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Доходы от размещения временно свободных средств бюджетов городских поселений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4F36F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FCD8E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1B009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F1C04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6A121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058AEC5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F3898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BAF9F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14049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00235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58935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18C55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5E7F720F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58CB6" w14:textId="600EFDD9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</w:t>
            </w:r>
            <w:r w:rsidR="001F0B54">
              <w:rPr>
                <w:szCs w:val="28"/>
              </w:rPr>
              <w:t>-</w:t>
            </w:r>
            <w:r w:rsidRPr="00E81C05">
              <w:rPr>
                <w:szCs w:val="28"/>
              </w:rPr>
              <w:t>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64177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4E4A83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3160F1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04EA0C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37BCD7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F8509E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DDA5A1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CBFA0A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E827D7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13CF1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5FC7A2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1E7DB8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6DC9E7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8B7C9F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DCCE6C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8BEEB8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F5FC9C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8CCC8D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408E2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9A700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C8415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22473399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477FEA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03256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BDA6E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B882E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83688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4D15B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05A41984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342CF" w14:textId="3DB6CDC2" w:rsidR="00E81C05" w:rsidRPr="00E81C05" w:rsidRDefault="00E81C05" w:rsidP="001F0B54">
            <w:pPr>
              <w:widowControl/>
              <w:autoSpaceDE w:val="0"/>
              <w:autoSpaceDN w:val="0"/>
              <w:adjustRightInd w:val="0"/>
              <w:spacing w:line="252" w:lineRule="auto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 xml:space="preserve">Доходы, получаемые в виде арендной платы за земельные участки, которые </w:t>
            </w:r>
            <w:r w:rsidRPr="00E81C05">
              <w:rPr>
                <w:szCs w:val="28"/>
              </w:rPr>
              <w:lastRenderedPageBreak/>
              <w:t>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</w:t>
            </w:r>
            <w:r w:rsidR="001F0B54">
              <w:rPr>
                <w:szCs w:val="28"/>
              </w:rPr>
              <w:t>-</w:t>
            </w:r>
            <w:r w:rsidRPr="00E81C05">
              <w:rPr>
                <w:szCs w:val="28"/>
              </w:rPr>
              <w:t>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76CAF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454BE9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221944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D4262A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6D05C7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27918D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ABB3D3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C2713A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22AF1B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488152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3A170C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3709827" w14:textId="1F09981F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89CE6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C14FF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268AA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6A3130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91D908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E3EE34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DA249C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5F429A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2EFFDB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BE5E30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D42385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078241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C0C7E6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65B5580" w14:textId="6399228A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EBB5A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05258BCB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394A1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19966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AB531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A0891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B8972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8C159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827A5C9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08BDE" w14:textId="3491B7B5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Доходы, получаемые в виде арендной платы за земельные участки,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го</w:t>
            </w:r>
            <w:r w:rsidR="001F0B54">
              <w:rPr>
                <w:szCs w:val="28"/>
              </w:rPr>
              <w:t>-</w:t>
            </w:r>
            <w:r w:rsidRPr="00E81C05">
              <w:rPr>
                <w:szCs w:val="28"/>
              </w:rPr>
              <w:t>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B2821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34856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EF190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A04CD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B043D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6F46F4D1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FF492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67C1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73BCF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2579E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C20D1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7C654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7ECB8E4F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AD876" w14:textId="77777777" w:rsidR="00E81C05" w:rsidRPr="00E81C05" w:rsidRDefault="00E81C05" w:rsidP="00E81C05">
            <w:pPr>
              <w:widowControl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 xml:space="preserve">Доходы, получаемые в виде арендной платы за земельные участки, которые </w:t>
            </w:r>
            <w:r w:rsidRPr="00E81C05">
              <w:rPr>
                <w:szCs w:val="28"/>
              </w:rPr>
              <w:lastRenderedPageBreak/>
              <w:t>расположены в границах муниципальных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BED4F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1FC3CF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4BB2BD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B8DB0C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5C445E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5BB30F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95289D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E7DC3B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9CACE9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464B27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61FC59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5E8B7B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DBAEA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5C7529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AB77D1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C468AE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94CD9D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44E50B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B7C6CF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F6D988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A802CA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D9982F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5410FF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C0E94A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6AAD2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81981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B5A6C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11256EC2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F561F" w14:textId="77777777" w:rsidR="00E81C05" w:rsidRPr="00E81C05" w:rsidRDefault="00E81C05" w:rsidP="00E81C05">
            <w:pPr>
              <w:widowControl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37D2F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A5BA5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EB005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79B85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A0CEA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2042D70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6CCE3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BEFF9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F5FFAD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027637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21FF07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E5931C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ED7F87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E62A34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91F86C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98371C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2B0397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D98FB6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0F12CE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538FC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3BE94B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15B045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BC3819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64F1F7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4783A5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36297A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8600A0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76C8E4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A9AD8F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18244C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D95B0A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A7DEF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22D5A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6B024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0EB109D1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40DA3A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00A80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3A0C6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FA7D5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A68B9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458FF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BB2A0A4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25FE8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lastRenderedPageBreak/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сельских поселений,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B61DF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AA8B95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5DC11C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6A3F0B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A557C8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C9668A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138EDC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007172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B110D6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83C5CD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EC2B34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E65228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8E99C0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513D1B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4607DF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4CE5B6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9662D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5B218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2149A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A14365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475357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F91073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9CEEC3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24A253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182CA9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1A3806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8822FC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56F09B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FD531A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0DEFB5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55DBFA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88F461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B8085B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C97BC5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221CA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7075BF0B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98938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A21AC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EA6B0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180B5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77B36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29D24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F7C1293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F0F7D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 xml:space="preserve"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городских поселений, которые находятся в федеральной собственности и </w:t>
            </w:r>
            <w:r w:rsidRPr="00E81C05">
              <w:rPr>
                <w:szCs w:val="28"/>
              </w:rPr>
              <w:lastRenderedPageBreak/>
              <w:t>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72306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FB80BA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2A4DC6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9A7BB6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2CE08E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539857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AC26C3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FBD69B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08E84F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690345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534354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EEC0E6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lastRenderedPageBreak/>
              <w:t>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F14EB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64F56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26679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C613ED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9B5557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C9B898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5F7995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6C3942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816557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BD94E6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AA2C58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17F9CC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7AEAA5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2C9342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lastRenderedPageBreak/>
              <w:t>50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E29BB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53AF3172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15537" w14:textId="77777777" w:rsidR="00E81C05" w:rsidRPr="00E81C05" w:rsidRDefault="00E81C05" w:rsidP="00E81C05">
            <w:pPr>
              <w:widowControl/>
              <w:jc w:val="both"/>
              <w:rPr>
                <w:szCs w:val="28"/>
              </w:rPr>
            </w:pPr>
            <w:r w:rsidRPr="00E81C05">
              <w:rPr>
                <w:szCs w:val="28"/>
              </w:rPr>
              <w:lastRenderedPageBreak/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которые расположены в границах муниципальных округов,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8EE13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62EAB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D2A83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8B835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39FD1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56A6EDE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8D74E" w14:textId="77777777" w:rsidR="00E81C05" w:rsidRPr="00E81C05" w:rsidRDefault="00E81C05" w:rsidP="00E81C05">
            <w:pPr>
              <w:widowControl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88C9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76AB7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9BE11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15F74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BB6DA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4F9B0310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C1443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городских округов, находятся в федеральной собственности и </w:t>
            </w:r>
            <w:r w:rsidRPr="00E81C05">
              <w:rPr>
                <w:szCs w:val="28"/>
              </w:rPr>
              <w:lastRenderedPageBreak/>
              <w:t>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12317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A00AE5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72D597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1CCCDB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8FCCFE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5BFC1E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87DB81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A0C452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3C62AE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469E20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D10D9D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A8303B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F33980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95BC54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0ACA10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9AAF1D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E0BE26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8FA40F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39B4DF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80B282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F10C3E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37427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FFCA94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AF662B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9366F4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85804B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3B96EA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BD6701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C969BB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8DF826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19AB6F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769B36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D14BE4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FD387C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10D823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E48468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5C7644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D5E64C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94C616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242BBF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530AD2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76F3EC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C940E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CC80A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6FE46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6868B071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15202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43DE5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B63BC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1FF84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85152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899D6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78F07E2F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5BD17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 xml:space="preserve"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</w:t>
            </w:r>
            <w:r w:rsidRPr="00E81C05">
              <w:rPr>
                <w:szCs w:val="28"/>
              </w:rPr>
              <w:lastRenderedPageBreak/>
              <w:t>предоставлены гражданам или юридическим лицам (за исключением органов государственной власти (государственных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73CD4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69635C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B99837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B55F97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C4F7CA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06EF92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C58194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ACE1AF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FED910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7E2B4C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F3D34E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A22F46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A08057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0C76AF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D5F8EC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5F5244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87ED77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51DF31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903659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25C259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41B21B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E9601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1840C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7AC84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961EA1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C5D505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2DFDBF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10776B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662235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DF2D12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74E462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0E72AA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F5D124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093090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3CF411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10000F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832F11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558F02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001E35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37BF61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59BEC7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9CBD94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C5BC4F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7A05D2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233D3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6032C78F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5C00B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45404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C005A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A5253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928BF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11929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4FCCA3A9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EA513" w14:textId="731FEF1E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городских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</w:t>
            </w:r>
            <w:r w:rsidR="001F0B54">
              <w:rPr>
                <w:szCs w:val="28"/>
              </w:rPr>
              <w:t>-</w:t>
            </w:r>
            <w:r w:rsidRPr="00E81C05">
              <w:rPr>
                <w:szCs w:val="28"/>
              </w:rPr>
              <w:t>сударственных органов), органов местного самоуправления (муниципальных органов), органов управле</w:t>
            </w:r>
            <w:r w:rsidRPr="00E81C05">
              <w:rPr>
                <w:szCs w:val="28"/>
              </w:rPr>
              <w:lastRenderedPageBreak/>
              <w:t>ния государственными внебюджетными фондами и казенных учреждений)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AF818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lastRenderedPageBreak/>
              <w:t>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07DCC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AE5B0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E6B1A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39F72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2D0F6F54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F5F36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E48C2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E0D56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66F32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8A33B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EF07E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48E9B394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2EC2C1" w14:textId="5C8F74E0" w:rsidR="00E81C05" w:rsidRPr="00E81C05" w:rsidRDefault="00E81C05" w:rsidP="001F0B54">
            <w:pPr>
              <w:widowControl/>
              <w:spacing w:line="216" w:lineRule="auto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расположены в границах муниципальных округов,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(за исключением органов государственной власти (го</w:t>
            </w:r>
            <w:r w:rsidR="001F0B54">
              <w:rPr>
                <w:szCs w:val="28"/>
              </w:rPr>
              <w:t>-</w:t>
            </w:r>
            <w:r w:rsidRPr="00E81C05">
              <w:rPr>
                <w:szCs w:val="28"/>
              </w:rPr>
              <w:t>сударственных органов), органов местного самоуправления (муниципальных органов), органов управления государственными внебюджетными фондами и казенных учреждений)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F24CC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A77CF3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154A2C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6F4AE0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3C58CF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CBF0AE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811E19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1071A3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885A61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A40BE3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0CDBD8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FED194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5F03B0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C141FE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B19B86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4C3A06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FEC912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189CF9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0535B5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E3811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ADBB4C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9B23DC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5FA050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3A03E8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58C92F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CEF159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B1B8E4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B2F215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A202DF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F8FA79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51DC77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279F81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C30999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F806DD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D0308A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870D5C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BC6E41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C92E30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1B5B1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82E80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0D6BB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514ECA44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B10C7" w14:textId="77777777" w:rsidR="00E81C05" w:rsidRPr="00E81C05" w:rsidRDefault="00E81C05" w:rsidP="001F0B54">
            <w:pPr>
              <w:widowControl/>
              <w:spacing w:line="216" w:lineRule="auto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DF7E3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FA726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03B2A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E9BDA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1EB69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26E4AF02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27AA1" w14:textId="77777777" w:rsidR="00E81C05" w:rsidRPr="00E81C05" w:rsidRDefault="00E81C05" w:rsidP="001F0B54">
            <w:pPr>
              <w:widowControl/>
              <w:autoSpaceDE w:val="0"/>
              <w:autoSpaceDN w:val="0"/>
              <w:adjustRightInd w:val="0"/>
              <w:spacing w:line="216" w:lineRule="auto"/>
              <w:jc w:val="both"/>
              <w:outlineLvl w:val="1"/>
              <w:rPr>
                <w:b/>
                <w:szCs w:val="28"/>
              </w:rPr>
            </w:pPr>
            <w:r w:rsidRPr="00E81C05">
              <w:rPr>
                <w:b/>
                <w:szCs w:val="28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1749D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79287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11D86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9028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D3A81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79E2F20C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1AB718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b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EEE59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EBA65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58CCB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B361E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BF9C7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25AAF8BC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CAE9F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  <w:r w:rsidRPr="00E81C05">
              <w:rPr>
                <w:szCs w:val="28"/>
              </w:rPr>
              <w:lastRenderedPageBreak/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73D1C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433B6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4A80C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3C6D6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3EBB7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6AD9C1E6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F321E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  <w:r w:rsidRPr="00E81C05">
              <w:rPr>
                <w:szCs w:val="28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D2706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2E1E0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42650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2BAF9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FCF89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55A1B190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F076DC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0CBBC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8B88D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0CB27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2822D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CDDCE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0FAE5E9F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5BB01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  <w:r w:rsidRPr="00E81C05">
              <w:rPr>
                <w:szCs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83D91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2C75B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ACBAF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8D1BC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70566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1A86941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70A0A7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CFE49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801D2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EAA3B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97F28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3F3A3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26F30DB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ABB55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  <w:r w:rsidRPr="00E81C05">
              <w:rPr>
                <w:szCs w:val="2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5161C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1FF39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D0D6F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D3F69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A8849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1CD51D84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2DBAF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92A21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620EB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DAAC8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19F6D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202FC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38CB63E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A0421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  <w:r w:rsidRPr="00E81C05">
              <w:rPr>
                <w:szCs w:val="28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DD422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3F95A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5E00E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56D10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9DCB4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7E8872E3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832A1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FB169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9F73D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2C64D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253C2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80CEC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42CA0A44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C782F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  <w:r w:rsidRPr="00E81C05">
              <w:rPr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8B778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74F7F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5A9A7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E4EDA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7DBD0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4A9642A0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F8A02D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25D78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C9650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3680D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FA494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DABD2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0FA5247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86D157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  <w:r w:rsidRPr="00E81C05">
              <w:rPr>
                <w:szCs w:val="28"/>
              </w:rPr>
              <w:t>Доходы, поступающие в порядке возмещения расходов, понесенных в связи с эксплуатацией имущества муниципальных округов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19A89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653BE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B75E0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9FEE3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82977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EA0F16A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34CA8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107AD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461BB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A32F5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5C55A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4FC0B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12098F21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A4D8B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5DA5C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AD02A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4ABDB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F5C1C0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BABDB3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B066A7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2EE64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45924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5AB2D801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C49698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D2022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A8C60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C258D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D7A0A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39F68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E8B1FE4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158518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9F9E5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8976E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A3177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C9109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8F610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222B88A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34471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75A25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E247E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EDA11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49DB5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6FF58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4EA96482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70AA5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D045D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132FB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1AD36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2BFDC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B4082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1DA8228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1ACBC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CC9C8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9D1CD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692AD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9E65A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AEC42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1EA76824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243FA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Доходы, поступающие в порядке возмещения расходов, понесенных в связи с эксплуатацией государственного имущества, закрепленного на праве оперативного управления за территориальными фондами обязательного медицинского страхования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36B5F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EFD75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25F6A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7560A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08DE2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03F33B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3B0D4F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1E7ED5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989E18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99CC7B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</w:tr>
      <w:tr w:rsidR="00E81C05" w:rsidRPr="00E81C05" w14:paraId="300001AC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2F5B0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A814C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32578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54E78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4402A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27D41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23D0B1F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CE75F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54F0B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A3881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A83AD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E5056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0DBB2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7BF29009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48F7F3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5CF23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C589D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44DC3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C1C45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950BC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2409902F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8C9DEF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lastRenderedPageBreak/>
              <w:t>Прочие доходы от компенсации затрат бюджетов муниципальных округов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93AC9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521E9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6C3DA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851AD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644DC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4D5D660F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D3A98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BDC5A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53F82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62AB6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568F1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BB7AA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424C2B2A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211DED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85C3B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B253A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3FA6B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EAFEF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45013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1C98F0B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20CD16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68B53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FD9C8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6AF02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8C3E2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739D95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533FF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69FD5CF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16833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871FC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DAF86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792CF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BFB32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49102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483365F6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55849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78C47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15917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7AA83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936CD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C261E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5BF31132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B764A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55F29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49431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9F527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2CB21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BA1CE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56527902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7981D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C35F0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22AA1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E37CC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3600D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CBBE5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</w:tr>
      <w:tr w:rsidR="00E81C05" w:rsidRPr="00E81C05" w14:paraId="684B2450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9144C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8C87E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461F5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2CA9C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798C5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0A7C3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16844802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CFA0A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b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D1177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7E152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FE931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5CF6D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75DBF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10F4001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B2DE5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AC9AB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B8F18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1733D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2CB0D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89445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7E7E7E7E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73903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основных средств по указанному имуществу)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F2E8F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E0A43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08092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53E1B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077E2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</w:tr>
      <w:tr w:rsidR="00E81C05" w:rsidRPr="00E81C05" w14:paraId="6FCCB386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C7A50D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13D88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66E06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BC9B9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A9387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E8BDF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264D49CB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0131E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lastRenderedPageBreak/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материальных запасов по указанному имуществу)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BA2E0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85A5D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38831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09327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E0D7E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BC8150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5DCAD4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DEF511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1057A0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A262BC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1B7690F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569C8E8" w14:textId="1360555C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</w:tr>
      <w:tr w:rsidR="00E81C05" w:rsidRPr="00E81C05" w14:paraId="4BFE56D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4BE98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E0C2D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A02C4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CFFFE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9925C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4AE34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1C89CAE3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5732F9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Доходы от продажи земельных участков,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4B80B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964C9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0521B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EB095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D1968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6CC71AA3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91F55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73FAE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6DA06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AE53A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CBD9C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6F66C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616638C2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5D574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Доходы от продажи земельных участков, которые расположены в границах сельских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EA8EE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178B32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E7E598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03C7E6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BC94B3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4587B0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1750F9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E3EF5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61D47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21B13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098D48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21E7D2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6B37AB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E78620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B55775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8CF311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9A66C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0DBFA7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9C618A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56B6A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AA4ED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F085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0FA5A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53E74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549EB0C5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55EA3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lastRenderedPageBreak/>
              <w:t>Доходы от продажи земельных участков, которые расположены в границах городских поселений,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AC42C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18B4CB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80A4F9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E9CF2A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616E35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71C4A4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359B50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382620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BF6640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684C1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3AF4C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CC5C0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4F2DF5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46FF1C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59BA7A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F7B804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FF49F4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690045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E0386B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854507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A0606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2143C179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06A9A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368B8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92D3D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D5C23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895D8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D6B75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6368F8DB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1FC06" w14:textId="77777777" w:rsidR="00E81C05" w:rsidRPr="00E81C05" w:rsidRDefault="00E81C05" w:rsidP="00E81C05">
            <w:pPr>
              <w:widowControl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Доходы от продажи земельных участков, которые расположены в границах муниципальных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0E4D7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BDCB0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50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22C9B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A1938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A65DC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64CC603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FC7AB" w14:textId="77777777" w:rsidR="00E81C05" w:rsidRPr="00E81C05" w:rsidRDefault="00E81C05" w:rsidP="00E81C05">
            <w:pPr>
              <w:widowControl/>
              <w:jc w:val="both"/>
              <w:rPr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3BCA5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CED9B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83982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70D30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5BA81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52A76236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52F8A" w14:textId="24465EF6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  <w:r w:rsidRPr="00E81C05">
              <w:rPr>
                <w:b/>
                <w:szCs w:val="28"/>
              </w:rPr>
              <w:t>Административные платежи и сборы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0DA1C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04A85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BBB38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E22CC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DCFB7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2E0560FE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F9FFC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b/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5975B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06C2C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6B347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C7BF5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0398B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63479D07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6CDF0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  <w:r w:rsidRPr="00E81C05">
              <w:rPr>
                <w:szCs w:val="28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F7259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6ABF1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30D08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BBE33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07B21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58D2054F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6007BC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158A3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65494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B94A9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6E567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F72EF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119EB7A8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229566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  <w:r w:rsidRPr="00E81C05">
              <w:rPr>
                <w:szCs w:val="28"/>
              </w:rPr>
              <w:lastRenderedPageBreak/>
              <w:t>Платежи, взимаемые органами местного самоуправления (организациями) муниципальных округов за выполнение определенных функций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CA1A8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68C14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CA990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5D872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167BF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72B1AA79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F86480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  <w:r w:rsidRPr="00E81C05">
              <w:rPr>
                <w:szCs w:val="2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344C6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6302D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702D7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8D461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C7812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66F54F1A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5DBD8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2FB8E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D60C3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9EF1E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B2B13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45485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2D48705E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89174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  <w:r w:rsidRPr="00E81C05">
              <w:rPr>
                <w:szCs w:val="28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20F66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993FD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33931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9FC89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DEB81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0B266C10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B9A38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28288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A819F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F7E3E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EFEFD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D0BE6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76338C88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0C5D14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  <w:r w:rsidRPr="00E81C05">
              <w:rPr>
                <w:szCs w:val="28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5BBC1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4C2A9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0B4B2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4E347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4070C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52239698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3427B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3A32F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C0FB4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73ACD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BA0E0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B98B5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7C7E0B7B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52727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b/>
                <w:szCs w:val="28"/>
              </w:rPr>
            </w:pPr>
            <w:r w:rsidRPr="00E81C05">
              <w:rPr>
                <w:b/>
                <w:szCs w:val="28"/>
              </w:rPr>
              <w:t>Штрафы, санкции, возмещение ущерба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CBC62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7DAED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A964D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8F6EB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983D8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7A2109C0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B75E8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b/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37017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3F6D2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4B128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11FEE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6D09E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78587AD2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80051B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территориальным </w:t>
            </w:r>
            <w:r w:rsidRPr="00E81C05">
              <w:rPr>
                <w:szCs w:val="28"/>
              </w:rPr>
              <w:lastRenderedPageBreak/>
              <w:t>фондом обязательного медицинского страхования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50CE7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0DE6D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5E0C7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101D6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449D6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</w:tr>
      <w:tr w:rsidR="00E81C05" w:rsidRPr="00E81C05" w14:paraId="6978AFD4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CBFC6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0607F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6B698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BBB2F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CC6DB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98E43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6A5119E3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E56A5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4ED0B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AA792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F6206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4731B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4C23B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401CC5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409E9D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B5BBEF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9B8FBA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89B99F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46ED0E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</w:tr>
      <w:tr w:rsidR="00E81C05" w:rsidRPr="00E81C05" w14:paraId="0264C61F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B0FDA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7BF7B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DBC37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E6498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9F9AB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FEE35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1FD7DA97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13F3E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государственного контракта, а также иные денежные средства, подлежащие зачислению в бюджет территориального фонда обязательного медицинского страхования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B41F4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205A4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34492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E85F6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A199C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F958EE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79840C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6FA251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56D43B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BCC6A7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C1D825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31F24E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CD7296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55B2CF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5D867C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A112C2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</w:tr>
      <w:tr w:rsidR="00E81C05" w:rsidRPr="00E81C05" w14:paraId="4DC2FAD1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9A773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C9C36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599A4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80BCE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DB063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89425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311C3CE2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CFD64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 xml:space="preserve">Платежи в целях возмещения ущерба при расторжении государственного </w:t>
            </w:r>
            <w:r w:rsidRPr="00E81C05">
              <w:rPr>
                <w:szCs w:val="28"/>
              </w:rPr>
              <w:lastRenderedPageBreak/>
              <w:t>контракта, заключенного с территориальным фондом обязательного медицинского страхования, в связи с односторонним отказом исполнителя (подрядчика) от его исполнения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31BA8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CD6E5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0DBF6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7522D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C79BE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BB5C7E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7C3166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23E4DD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B3C4F2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3B63BA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</w:tr>
      <w:tr w:rsidR="00284588" w:rsidRPr="00E81C05" w14:paraId="1450135B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B36241" w14:textId="77777777" w:rsidR="00284588" w:rsidRPr="00E81C05" w:rsidRDefault="00284588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CD2D7B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56A7AA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6B18BF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A1381F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F2C3D7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4080B9BA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586645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58397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A0456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93070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80D75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D1A3A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0A44A398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1EFE9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3D813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93882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DA2FB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6504C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76025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74BE1DEA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4A57C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 xml:space="preserve">Платежи в целях возмещения убытков, причиненных уклонением от заключения с муниципальным органом </w:t>
            </w:r>
            <w:r w:rsidRPr="00E81C05">
              <w:rPr>
                <w:szCs w:val="28"/>
              </w:rPr>
              <w:lastRenderedPageBreak/>
              <w:t>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8D406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ED0F7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76B30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8BEDDD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D52950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42CA97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06D94B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6EE241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8EA6AE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413173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B6FC01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92974C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672774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057797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6DCE3A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315D0A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6F1D0A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5DFB0C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DCC1ADF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18C9429" w14:textId="5F035476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1CBDA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A400C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08F5BD36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8E9B8F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F2990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E5D12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967C3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2763A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25ECA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638712F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8669B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 xml:space="preserve"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</w:t>
            </w:r>
            <w:r w:rsidRPr="00E81C05">
              <w:rPr>
                <w:szCs w:val="28"/>
              </w:rPr>
              <w:lastRenderedPageBreak/>
              <w:t>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3525A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F2F76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9DBA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735552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AE68235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36E331E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89A220C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4C5063D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FE43B73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0C82FE5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63E75E3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D5E91F2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E4FB3D9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63C6336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151CC98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3036B61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BE75C01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F1D8B0B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77E3C0A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5D54894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83C2FBE" w14:textId="10D210A5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006DF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50433E94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05C96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1CB6D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9E3EF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E2C87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329B8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84AF3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187B5D57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C48D01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62460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24DB7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03960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9E8C4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878CA5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CF6AB0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E0BA2A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F6ABCB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CD6F4E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D7EFB5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B7D313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CD6DBE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9C0337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D826B2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F56006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15B2B1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190F4D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10E7E2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40A7D0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16B4DB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92029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FF0F8DA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88256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6CEBC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9DA5D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EF97F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A5084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3ADB0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061BE2A7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7994A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 xml:space="preserve">Платежи в целях возмещения убытков, причиненных уклонением от заключения с муниципальным органом </w:t>
            </w:r>
            <w:r w:rsidRPr="00E81C05">
              <w:rPr>
                <w:szCs w:val="28"/>
              </w:rPr>
              <w:lastRenderedPageBreak/>
              <w:t>муниципального округа (муниципальным казенным учреждением) муниципального контракта,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107A6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34CF6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305AAA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B70119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55FE10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A483D6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0682C4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777587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888A6D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D74698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60061F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7BA197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970C06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59304A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425E8C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D5F4AD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BC8122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16A6698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56DEE90" w14:textId="424E5046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65D63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D7D5E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358AD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27D838B1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D2C8E7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72348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55635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D049E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B0328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0534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6B0111C7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3ACFA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 xml:space="preserve"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</w:t>
            </w:r>
            <w:r w:rsidRPr="00E81C05">
              <w:rPr>
                <w:szCs w:val="28"/>
              </w:rPr>
              <w:lastRenderedPageBreak/>
              <w:t>для обеспечения государственных и муниципальных нужд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0FC20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93136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95D461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A56D19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FB2B97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682B62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F936DA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5E29E4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1DFA26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59EDA08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F37CEB6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23D6C98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FD0DAA3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4780416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8F79443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B660643" w14:textId="0B417379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0AFEB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D9E20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C03D6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6B45B0E7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3EC51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5D9DF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82E67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CFA71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48F03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3390C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1EF3D0D4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077DD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23537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46EC8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EBE1A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73BFCB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35AAB8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872687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81DF5E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06F1E3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1E8186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FFBEB4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E7DB27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733AD5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48D81A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3B2B89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A60F83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51F0AA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2E89D1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0DFF8F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5FD62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A6901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164499B8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F0725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E1DDC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05CBC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67326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05CAE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46A56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7A85E2DA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9E2E3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 xml:space="preserve"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</w:t>
            </w:r>
            <w:r w:rsidRPr="00E81C05">
              <w:rPr>
                <w:szCs w:val="28"/>
              </w:rPr>
              <w:lastRenderedPageBreak/>
              <w:t>дорожного фонда,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11FD6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33113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2838A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923CF1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D4FFB2C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B371824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86BCDA3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8D28BB7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CFD1C9C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0CD2D67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5033579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08EDDC3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78D3E177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FAA4936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9D02FE7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A2100DD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D194556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D1352EA" w14:textId="7F2AEED4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609D7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50B3A240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5CB25D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338CA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A7A7A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D87CD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3A8B5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0061C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20B6C9F1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4495E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5F660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D8F97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E6766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5883F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CC5A7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246E3FFC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6DE610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1FC08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2A47F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17ED2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F0E46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762B7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9F02AEC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97286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 xml:space="preserve">Платежи в целях возмещения убытков, причиненных уклонением от заключения с муниципальным органом </w:t>
            </w:r>
            <w:r w:rsidRPr="00E81C05">
              <w:rPr>
                <w:szCs w:val="28"/>
              </w:rPr>
              <w:lastRenderedPageBreak/>
              <w:t>муниципального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CB5F8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1DEBD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CED200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FF2515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E270AD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AD78F3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A9E9BF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1D1D17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95D4BF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B385A7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BF333E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C1A6F3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D28A1F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AD946B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C7980E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C52721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1EF85D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EF616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78786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6AF9B9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752E4EF3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B7560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C2D55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7E5E6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F8E81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ED980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EED35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7FDC61CF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7AFC6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3EFD3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843ED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6B38C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6E54D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B932B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211C28EB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14ACB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BF2CA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21EE5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C2805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C33F1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57030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7200A8EA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A7F22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CC2B4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A5C45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69631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0B595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70808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7C8BE605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5D1757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5521A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F99EC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4BE88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23F5B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95F95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6358DA2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43ABA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lastRenderedPageBreak/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4DB8D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B86CE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36326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398A7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80DAD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59EAC514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6C949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54E6A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21C5D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B0EC1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5E977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E5409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49F5C337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77845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EDA70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2DF86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9F9C7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41CC7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E4E695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12B321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12CE11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1C3EF3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4BC21B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6271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2F098C5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4F0179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F87FC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4A189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9ED81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D3AB1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56691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14B8F95B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5AA7CD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округов)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E4190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A1B65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DC8D9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314C0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3E5E6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2CBBA4E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2D14E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646E7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EF5A0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5D5D0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C71FB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17F26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4903540A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B2D876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страхования)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2701D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7E0F7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24F05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255A2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01541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</w:tr>
      <w:tr w:rsidR="00E81C05" w:rsidRPr="00E81C05" w14:paraId="772B053E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17CDE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lastRenderedPageBreak/>
              <w:t>Прочее возмещение ущерба, причиненного государственному имуществу, находящемуся во владении и пользовании территориального фонда обязательного медицинского страхования, зачисляемое в бюджет территориального фонда обязательного медицинского страхования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902D5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280A2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1AE9D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8A9FB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1F41C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</w:tr>
      <w:tr w:rsidR="00284588" w:rsidRPr="00E81C05" w14:paraId="698B162A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601ED" w14:textId="77777777" w:rsidR="00284588" w:rsidRPr="00E81C05" w:rsidRDefault="00284588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74CB45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A6FEBE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878F58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931863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1B3347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5994AED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52431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Платежи по искам, предъявленным территориальным фондом обязательного медицинского страхования,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FA51A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1A618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1D7D2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56D84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B2C0A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</w:tr>
      <w:tr w:rsidR="00E81C05" w:rsidRPr="00E81C05" w14:paraId="5071693E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052E20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C7534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D3640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B0223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1DD6D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C728B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2C920B8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F3FED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szCs w:val="28"/>
              </w:rPr>
            </w:pPr>
            <w:r w:rsidRPr="00E81C05">
              <w:rPr>
                <w:b/>
                <w:szCs w:val="28"/>
              </w:rPr>
              <w:t>Прочие неналоговые доходы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A42DC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7C29F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62D57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A38C1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4357F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4F52FB01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1E6E0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outlineLvl w:val="1"/>
              <w:rPr>
                <w:b/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932A9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D5CF9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8929B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135B1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99EE2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3088FB2F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43A4B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ED1C6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68388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4D25A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A946C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0C864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4D2FD4C4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9114B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B92E3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92E776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A8781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1344D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4416E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10D036D1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2412A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Невыясненные поступления, зачисляемые в бюджеты муниципальных округов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8AB98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FD597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5F3FF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25D6F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B4EC0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0961DE1E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3BB15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BCCF3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66993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0FE4A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C4FF6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8675C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2D77DB91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2D18F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lastRenderedPageBreak/>
              <w:t>Невыясненные поступления, зачисляемые в бюджеты муниципальных районов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7E185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77AC3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5F30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19067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1AFD6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217622CB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2F1547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50293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494C4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0086A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3A915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E71DF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764FF51C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17BD8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98ECD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C349C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F318D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0BA73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1B106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5FAB04EA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B22E3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F6581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9DA34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8C99A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EE84F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70AD0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5FD3F715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86C42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8E055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7044A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07B22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49A3E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21E82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284588" w:rsidRPr="00E81C05" w14:paraId="76E95AC7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2E5CDB" w14:textId="77777777" w:rsidR="00284588" w:rsidRPr="00E81C05" w:rsidRDefault="00284588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AD17EC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7B94D2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091F32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FE9203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34568E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0416F593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AD571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9B30B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A875B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B968F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FBAF8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88CC6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</w:tr>
      <w:tr w:rsidR="00E81C05" w:rsidRPr="00E81C05" w14:paraId="7F0993DE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D7ADA3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2D50F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88964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FB287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4C604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16781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2D53BBC1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AAE7A" w14:textId="15528656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округов (по обязательствам, возникшим до 1 января 2008</w:t>
            </w:r>
            <w:r w:rsidR="00941F42">
              <w:rPr>
                <w:szCs w:val="28"/>
              </w:rPr>
              <w:t> </w:t>
            </w:r>
            <w:r w:rsidRPr="00E81C05">
              <w:rPr>
                <w:szCs w:val="28"/>
              </w:rPr>
              <w:t>года)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84377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51A6F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7EB1B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7563F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89FA4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17B4D8D5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6B0E9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CD8D4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B26E5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4087C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A5F73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09169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078F864C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F106A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 xml:space="preserve">Возмещение потерь сельскохозяйственного производства, связанных с изъятием сельскохозяйственных угодий, расположенных на территориях </w:t>
            </w:r>
            <w:r w:rsidRPr="00E81C05">
              <w:rPr>
                <w:szCs w:val="28"/>
              </w:rPr>
              <w:lastRenderedPageBreak/>
              <w:t>муниципальных округов (по обязательствам, возникшим до 1 января 2008 года)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556C5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C94D3D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B6EC8AD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A127043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7B7FBD2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1914984A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7DF17F0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52A9B3A" w14:textId="462300B6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91D47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8FBAC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FC77E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4F6E07A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FD4BF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3173A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2DFC4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34BF6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9FE3C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F231D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6312FD7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94F4A" w14:textId="67BF2613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</w:t>
            </w:r>
            <w:r w:rsidR="00941F42">
              <w:rPr>
                <w:szCs w:val="28"/>
              </w:rPr>
              <w:t> </w:t>
            </w:r>
            <w:r w:rsidRPr="00E81C05">
              <w:rPr>
                <w:szCs w:val="28"/>
              </w:rPr>
              <w:t>года)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AD3A2C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17638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534D8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D2E39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7177E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284588" w:rsidRPr="00E81C05" w14:paraId="11081ABF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4ED04" w14:textId="77777777" w:rsidR="00284588" w:rsidRPr="00E81C05" w:rsidRDefault="00284588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C5B247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554981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F18911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243BA6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112D6A" w14:textId="77777777" w:rsidR="00284588" w:rsidRPr="00E81C05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16EA080E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39360" w14:textId="35D2C383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поселений (по обязательствам, возникшим до 1 января 2008</w:t>
            </w:r>
            <w:r w:rsidR="00941F42">
              <w:rPr>
                <w:szCs w:val="28"/>
              </w:rPr>
              <w:t> </w:t>
            </w:r>
            <w:r w:rsidRPr="00E81C05">
              <w:rPr>
                <w:szCs w:val="28"/>
              </w:rPr>
              <w:t>года)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89CA7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8924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810C0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B75F0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C489D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41BACBE0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43C4F9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32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E84DA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F837F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88DED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D8E61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FF1AF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</w:tr>
      <w:tr w:rsidR="00E81C05" w:rsidRPr="00E81C05" w14:paraId="32E93598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2C2F29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Прочие неналоговые доходы бюджетов городских округов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1A091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DC99D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06B40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366D1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046D7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1EF54B45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9D240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32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C3A66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D3D6B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E1434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DE22D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EAEF9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</w:tr>
      <w:tr w:rsidR="00E81C05" w:rsidRPr="00E81C05" w14:paraId="7AF09F2B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555562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Прочие неналоговые доходы бюджетов муниципальных округов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B956B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4144B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F6C35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B1327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EA69F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0008E9EA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71E6B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32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F6DAF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3C205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B04EF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D2328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E8FB9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</w:tr>
      <w:tr w:rsidR="00E81C05" w:rsidRPr="00E81C05" w14:paraId="552DFF59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025480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lastRenderedPageBreak/>
              <w:t>Прочие неналоговые доходы бюджетов муниципальных районов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70AFE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1A27A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6F5A7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EDE8F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0EF08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28307920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9DBC9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32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61A1C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8867D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04C2C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B1290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80D32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</w:tr>
      <w:tr w:rsidR="00E81C05" w:rsidRPr="00E81C05" w14:paraId="187DC257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A375D2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Прочие неналоговые доходы бюджетов сельских поселений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BF82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9B6AC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5C04C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2FE76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CD8BE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04B49165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9542C6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32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F5E2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3AD44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EF96A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72F76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A24D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</w:tr>
      <w:tr w:rsidR="00E81C05" w:rsidRPr="00E81C05" w14:paraId="053B9BFE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3A8D23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Прочие неналоговые доходы бюджетов городских поселений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45291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464C1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E20E6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4F95E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35BA6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6D8B4BBC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C0BB5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32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B9F91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95321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AF23D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FF1BF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E0AE4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</w:tr>
      <w:tr w:rsidR="00E81C05" w:rsidRPr="00E81C05" w14:paraId="1D0D21AC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558FF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Прочие неналоговые поступления в территориальные фонды обязательного медицинского страхования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93DF1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E3496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82F30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B1C60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07EC9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</w:tr>
      <w:tr w:rsidR="00E81C05" w:rsidRPr="00E81C05" w14:paraId="56ECA703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186D9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32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2EF19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F842D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29296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25C1C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8726E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</w:tr>
      <w:tr w:rsidR="00E81C05" w:rsidRPr="00E81C05" w14:paraId="498377F4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00D48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Средства самообложения граждан, зачисляемые в бюджеты городских округов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9A724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ECF9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0C0E4D3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B3FDF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23745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3294C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07D73C72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DB2AB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32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DC1A9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F5163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61B2B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10F60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BC7B6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</w:tr>
      <w:tr w:rsidR="00E81C05" w:rsidRPr="00E81C05" w14:paraId="59E798D8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697F6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Средства самообложения граждан, зачисляемые в бюджеты муниципальных округов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709B3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FEBD6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B51C5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0E16F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93F34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1B8B35C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F71F5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32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23958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2C278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F4099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214A5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2CB21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</w:tr>
      <w:tr w:rsidR="00E81C05" w:rsidRPr="00E81C05" w14:paraId="1277462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5A133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Средства самообложения граждан, зачисляемые в бюджеты муниципальных районов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C5CDA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6FA5B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34FE6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0F78B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98295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014941CE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BF615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32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AC2CE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43EA1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777EF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4DCB8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86BE8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</w:tr>
      <w:tr w:rsidR="00E81C05" w:rsidRPr="00E81C05" w14:paraId="6C8B3779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6E24BE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lastRenderedPageBreak/>
              <w:t>Средства самообложения граждан, зачисляемые в бюджеты сельских поселений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8493F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2D7BB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F0078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5D9D0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5E37B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19DEFDE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C034F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32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77CC5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E6C28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C1933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39FE4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DC9F7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</w:tr>
      <w:tr w:rsidR="00E81C05" w:rsidRPr="00E81C05" w14:paraId="51A2FFC7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02CCA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Средства самообложения граждан, зачисляемые в бюджеты городских поселений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8303F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3D137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20C78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0932CD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2CAAD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1E136537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B50ED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32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9C99E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C9B61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5B9BF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7A7BF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F27F8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</w:tr>
      <w:tr w:rsidR="00E81C05" w:rsidRPr="00E81C05" w14:paraId="6E64AD3E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EBC87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Инициативные платежи, зачисляемые в бюджеты городских округов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33872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D56DB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0DDD67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78C7A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8F3AC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CE2B6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7E761C74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5709A7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32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1A155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B0D9D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A1A18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BFDB6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5163F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</w:tr>
      <w:tr w:rsidR="00E81C05" w:rsidRPr="00E81C05" w14:paraId="189854E2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2E80C9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Инициативные платежи, зачисляемые в бюджеты муниципальных округов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0F4F3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5E298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6AE26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7C472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C2C8A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7E63160C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D2E01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32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DAB64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8F9A6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24699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F3BAD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52D28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32"/>
                <w:szCs w:val="28"/>
              </w:rPr>
            </w:pPr>
          </w:p>
        </w:tc>
      </w:tr>
      <w:tr w:rsidR="00E81C05" w:rsidRPr="00E81C05" w14:paraId="1D4508A7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1D37B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2AD8B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C9E0A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BCCC7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FD1B5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0DD8D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75F8B96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99FE4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27FAF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D4C43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77E85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1834B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AACFF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56AB5BB9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E791D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A94AB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A5228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2993A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11E02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D22A3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51FCFB5C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EAA1D3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4ED86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D1669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5AD56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B8A82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16D52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5FF187E5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3DFD2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EE6E9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15F8C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F5437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2A9C3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B82F0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2720A444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7404C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6A70D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788C2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A6758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0F7E4C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10A89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7F6B7437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A7E79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 xml:space="preserve">Прочие неналоговые доходы бюджетов городских округов в части невыясненных поступлений, по которым не осуществлен возврат (уточнение) </w:t>
            </w:r>
            <w:r w:rsidRPr="00E81C05">
              <w:rPr>
                <w:szCs w:val="28"/>
              </w:rPr>
              <w:lastRenderedPageBreak/>
              <w:t>не позднее трех лет со дня их зачисления на единый счет бюджета городского округа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E2C38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739DC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2279D58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701994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360F3B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B24CCE1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563FDCC" w14:textId="77777777" w:rsidR="00284588" w:rsidRDefault="00284588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97331B6" w14:textId="2DD4BD04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46F8B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C0905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6F6B1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469CA04A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66AA6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46482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4A146C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1FE456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BA70C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84E6F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5F70A840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BE1093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района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8E9B2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E26F5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D68DD0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0B2E4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FBC2E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58BD3AC1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F39003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E8D17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B82D7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B56F1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73DA6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8DECA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 w:val="24"/>
                <w:szCs w:val="28"/>
              </w:rPr>
            </w:pPr>
          </w:p>
        </w:tc>
      </w:tr>
      <w:tr w:rsidR="00E81C05" w:rsidRPr="00E81C05" w14:paraId="23F70FD1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83E7C2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Прочие неналоговые доходы бюджетов сельских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5F020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DD867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7C0E0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32B5A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B6F875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30A8970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EB6FA2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5CA87C3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46B345F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  <w:p w14:paraId="668F0C36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D44F6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3F09699F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67FE5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054C28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477DC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B261E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622CB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593313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7DCDAE29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5CD34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t>Прочие неналоговые доходы бюджетов городских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поселения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3E38E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1AD1A9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EA1A02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F4A1DB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F23451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4294F66D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F5793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EF85D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EE17A4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0DD18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2D32C5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015E8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  <w:tr w:rsidR="00E81C05" w:rsidRPr="00E81C05" w14:paraId="178B5A59" w14:textId="77777777" w:rsidTr="009F4A4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3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BE9E12" w14:textId="77777777" w:rsidR="00E81C05" w:rsidRPr="00E81C05" w:rsidRDefault="00E81C05" w:rsidP="00E81C05">
            <w:pPr>
              <w:widowControl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81C05">
              <w:rPr>
                <w:szCs w:val="28"/>
              </w:rPr>
              <w:lastRenderedPageBreak/>
              <w:t>Прочие неналоговые доходы бюджетов муниципальных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муниципального округа</w:t>
            </w:r>
          </w:p>
        </w:tc>
        <w:tc>
          <w:tcPr>
            <w:tcW w:w="226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C2F6A7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7D1D8A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  <w:r w:rsidRPr="00E81C05">
              <w:rPr>
                <w:szCs w:val="28"/>
              </w:rPr>
              <w:t>100</w:t>
            </w:r>
          </w:p>
        </w:tc>
        <w:tc>
          <w:tcPr>
            <w:tcW w:w="212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E30BCD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170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489B0E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  <w:tc>
          <w:tcPr>
            <w:tcW w:w="279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712AFF" w14:textId="77777777" w:rsidR="00E81C05" w:rsidRPr="00E81C05" w:rsidRDefault="00E81C05" w:rsidP="000D06FD">
            <w:pPr>
              <w:widowControl/>
              <w:autoSpaceDE w:val="0"/>
              <w:autoSpaceDN w:val="0"/>
              <w:adjustRightInd w:val="0"/>
              <w:ind w:right="57"/>
              <w:jc w:val="right"/>
              <w:rPr>
                <w:szCs w:val="28"/>
              </w:rPr>
            </w:pPr>
          </w:p>
        </w:tc>
      </w:tr>
    </w:tbl>
    <w:p w14:paraId="5815B669" w14:textId="77777777" w:rsidR="00E81C05" w:rsidRPr="00E81C05" w:rsidRDefault="00E81C05" w:rsidP="00E81C05">
      <w:pPr>
        <w:widowControl/>
        <w:rPr>
          <w:rFonts w:eastAsia="Times New Roman"/>
          <w:szCs w:val="28"/>
          <w:lang w:eastAsia="ru-RU"/>
        </w:rPr>
      </w:pPr>
    </w:p>
    <w:p w14:paraId="5403CF2E" w14:textId="77777777" w:rsidR="00E81C05" w:rsidRPr="00E81C05" w:rsidRDefault="00E81C05" w:rsidP="00E81C05">
      <w:pPr>
        <w:widowControl/>
        <w:rPr>
          <w:rFonts w:eastAsia="Times New Roman"/>
          <w:szCs w:val="28"/>
          <w:lang w:eastAsia="ru-RU"/>
        </w:rPr>
      </w:pPr>
    </w:p>
    <w:p w14:paraId="31300D46" w14:textId="77777777" w:rsidR="00E81C05" w:rsidRPr="00E81C05" w:rsidRDefault="00E81C05" w:rsidP="00E81C05">
      <w:pPr>
        <w:widowControl/>
        <w:rPr>
          <w:rFonts w:eastAsia="Times New Roman"/>
          <w:szCs w:val="28"/>
          <w:lang w:eastAsia="ru-RU"/>
        </w:rPr>
      </w:pPr>
    </w:p>
    <w:p w14:paraId="1B7A100C" w14:textId="77777777" w:rsidR="00E81C05" w:rsidRPr="00E81C05" w:rsidRDefault="00E81C05" w:rsidP="00E81C05">
      <w:pPr>
        <w:rPr>
          <w:rFonts w:eastAsia="Times New Roman" w:cstheme="minorBidi"/>
          <w:szCs w:val="22"/>
          <w:lang w:eastAsia="ru-RU"/>
        </w:rPr>
      </w:pPr>
    </w:p>
    <w:p w14:paraId="34C65921" w14:textId="77777777" w:rsidR="00250146" w:rsidRPr="00506456" w:rsidRDefault="00250146" w:rsidP="00506456"/>
    <w:sectPr w:rsidR="00250146" w:rsidRPr="00506456" w:rsidSect="005455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701" w:right="851" w:bottom="567" w:left="85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49C74D" w14:textId="77777777" w:rsidR="00E81C05" w:rsidRDefault="00E81C05" w:rsidP="00DC55DA">
      <w:r>
        <w:separator/>
      </w:r>
    </w:p>
  </w:endnote>
  <w:endnote w:type="continuationSeparator" w:id="0">
    <w:p w14:paraId="6A84D8F0" w14:textId="77777777" w:rsidR="00E81C05" w:rsidRDefault="00E81C05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21EDA3" w14:textId="780D4E4E" w:rsidR="00DC55DA" w:rsidRPr="00FF276F" w:rsidRDefault="00DC55DA" w:rsidP="00FF276F">
    <w:pPr>
      <w:pStyle w:val="a7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D84F09" w14:textId="31820112" w:rsidR="00B525F1" w:rsidRDefault="00B525F1" w:rsidP="00B525F1">
    <w:pPr>
      <w:pStyle w:val="a7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0A0523" w14:textId="1D58F074" w:rsidR="00DC55DA" w:rsidRPr="002E6FB7" w:rsidRDefault="00DC55DA" w:rsidP="002E6FB7">
    <w:pPr>
      <w:pStyle w:val="a7"/>
      <w:tabs>
        <w:tab w:val="clear" w:pos="9355"/>
        <w:tab w:val="right" w:pos="9638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3F8457" w14:textId="77777777" w:rsidR="00E81C05" w:rsidRDefault="00E81C05" w:rsidP="00DC55DA">
      <w:r>
        <w:separator/>
      </w:r>
    </w:p>
  </w:footnote>
  <w:footnote w:type="continuationSeparator" w:id="0">
    <w:p w14:paraId="2C02E82A" w14:textId="77777777" w:rsidR="00E81C05" w:rsidRDefault="00E81C05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09070362"/>
      <w:docPartObj>
        <w:docPartGallery w:val="Page Numbers (Top of Page)"/>
        <w:docPartUnique/>
      </w:docPartObj>
    </w:sdtPr>
    <w:sdtEndPr/>
    <w:sdtContent>
      <w:p w14:paraId="28F136E3" w14:textId="79174CD8" w:rsidR="00733406" w:rsidRDefault="0073340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2A94">
          <w:rPr>
            <w:noProof/>
          </w:rPr>
          <w:t>26</w:t>
        </w:r>
        <w:r>
          <w:fldChar w:fldCharType="end"/>
        </w:r>
      </w:p>
    </w:sdtContent>
  </w:sdt>
  <w:p w14:paraId="677EFD32" w14:textId="77777777"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93186287"/>
      <w:docPartObj>
        <w:docPartGallery w:val="Page Numbers (Top of Page)"/>
        <w:docPartUnique/>
      </w:docPartObj>
    </w:sdtPr>
    <w:sdtEndPr/>
    <w:sdtContent>
      <w:p w14:paraId="7AB4F7F3" w14:textId="245E1EBC" w:rsidR="009F4A4D" w:rsidRDefault="009F4A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2A94">
          <w:rPr>
            <w:noProof/>
          </w:rPr>
          <w:t>25</w:t>
        </w:r>
        <w:r>
          <w:fldChar w:fldCharType="end"/>
        </w:r>
      </w:p>
    </w:sdtContent>
  </w:sdt>
  <w:p w14:paraId="2294205D" w14:textId="77777777"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55F66E" w14:textId="77777777"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2604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8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4B485A3E"/>
    <w:multiLevelType w:val="multilevel"/>
    <w:tmpl w:val="786E877C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1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13"/>
  </w:num>
  <w:num w:numId="6">
    <w:abstractNumId w:val="11"/>
  </w:num>
  <w:num w:numId="7">
    <w:abstractNumId w:val="0"/>
  </w:num>
  <w:num w:numId="8">
    <w:abstractNumId w:val="1"/>
  </w:num>
  <w:num w:numId="9">
    <w:abstractNumId w:val="9"/>
  </w:num>
  <w:num w:numId="10">
    <w:abstractNumId w:val="17"/>
  </w:num>
  <w:num w:numId="11">
    <w:abstractNumId w:val="2"/>
  </w:num>
  <w:num w:numId="12">
    <w:abstractNumId w:val="8"/>
  </w:num>
  <w:num w:numId="13">
    <w:abstractNumId w:val="12"/>
  </w:num>
  <w:num w:numId="14">
    <w:abstractNumId w:val="6"/>
  </w:num>
  <w:num w:numId="15">
    <w:abstractNumId w:val="18"/>
  </w:num>
  <w:num w:numId="16">
    <w:abstractNumId w:val="3"/>
  </w:num>
  <w:num w:numId="17">
    <w:abstractNumId w:val="10"/>
  </w:num>
  <w:num w:numId="18">
    <w:abstractNumId w:val="4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displayBackgroundShape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C05"/>
    <w:rsid w:val="00010FE2"/>
    <w:rsid w:val="0001155A"/>
    <w:rsid w:val="00035258"/>
    <w:rsid w:val="000373CB"/>
    <w:rsid w:val="00042F29"/>
    <w:rsid w:val="00046140"/>
    <w:rsid w:val="000530B0"/>
    <w:rsid w:val="0005544C"/>
    <w:rsid w:val="000663FE"/>
    <w:rsid w:val="00092A94"/>
    <w:rsid w:val="000B494A"/>
    <w:rsid w:val="000D06FD"/>
    <w:rsid w:val="000E176B"/>
    <w:rsid w:val="0012213D"/>
    <w:rsid w:val="001677BE"/>
    <w:rsid w:val="001A6602"/>
    <w:rsid w:val="001C74C1"/>
    <w:rsid w:val="001D761A"/>
    <w:rsid w:val="001F0B54"/>
    <w:rsid w:val="001F2687"/>
    <w:rsid w:val="001F53CD"/>
    <w:rsid w:val="00222AE9"/>
    <w:rsid w:val="00240363"/>
    <w:rsid w:val="002417BD"/>
    <w:rsid w:val="00250146"/>
    <w:rsid w:val="00284588"/>
    <w:rsid w:val="00284F96"/>
    <w:rsid w:val="002C0B93"/>
    <w:rsid w:val="002E6FB7"/>
    <w:rsid w:val="00304961"/>
    <w:rsid w:val="00321CCC"/>
    <w:rsid w:val="0036431F"/>
    <w:rsid w:val="003666B0"/>
    <w:rsid w:val="003736B7"/>
    <w:rsid w:val="00373FD6"/>
    <w:rsid w:val="00374033"/>
    <w:rsid w:val="0038164F"/>
    <w:rsid w:val="00391E14"/>
    <w:rsid w:val="003A1BCE"/>
    <w:rsid w:val="003C21ED"/>
    <w:rsid w:val="003D562E"/>
    <w:rsid w:val="003E0FDB"/>
    <w:rsid w:val="003E7841"/>
    <w:rsid w:val="003F13CD"/>
    <w:rsid w:val="00421495"/>
    <w:rsid w:val="00425A42"/>
    <w:rsid w:val="004809B1"/>
    <w:rsid w:val="00481EB4"/>
    <w:rsid w:val="004E4A94"/>
    <w:rsid w:val="004F66BC"/>
    <w:rsid w:val="00506456"/>
    <w:rsid w:val="00511CCB"/>
    <w:rsid w:val="00516921"/>
    <w:rsid w:val="005271E8"/>
    <w:rsid w:val="00545528"/>
    <w:rsid w:val="00546033"/>
    <w:rsid w:val="00566C06"/>
    <w:rsid w:val="00574BE1"/>
    <w:rsid w:val="00594429"/>
    <w:rsid w:val="005B06E3"/>
    <w:rsid w:val="005B29D9"/>
    <w:rsid w:val="005B2A0C"/>
    <w:rsid w:val="005D0EDE"/>
    <w:rsid w:val="005E61FF"/>
    <w:rsid w:val="005F4EC0"/>
    <w:rsid w:val="00642A3C"/>
    <w:rsid w:val="0064603F"/>
    <w:rsid w:val="00646E33"/>
    <w:rsid w:val="00650F4D"/>
    <w:rsid w:val="00660B14"/>
    <w:rsid w:val="00660B85"/>
    <w:rsid w:val="00660E0B"/>
    <w:rsid w:val="00674C8B"/>
    <w:rsid w:val="00683C40"/>
    <w:rsid w:val="007041CE"/>
    <w:rsid w:val="00731328"/>
    <w:rsid w:val="007313F9"/>
    <w:rsid w:val="00733406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1B79"/>
    <w:rsid w:val="00886165"/>
    <w:rsid w:val="00897215"/>
    <w:rsid w:val="008A3B6C"/>
    <w:rsid w:val="008C1BD7"/>
    <w:rsid w:val="008E1A84"/>
    <w:rsid w:val="0090377D"/>
    <w:rsid w:val="009340BE"/>
    <w:rsid w:val="00941F42"/>
    <w:rsid w:val="00944C9E"/>
    <w:rsid w:val="0095610D"/>
    <w:rsid w:val="009727A6"/>
    <w:rsid w:val="009749B1"/>
    <w:rsid w:val="009C02B4"/>
    <w:rsid w:val="009F4A4D"/>
    <w:rsid w:val="00A358CF"/>
    <w:rsid w:val="00A4341B"/>
    <w:rsid w:val="00A57037"/>
    <w:rsid w:val="00AC052D"/>
    <w:rsid w:val="00AC564D"/>
    <w:rsid w:val="00AF4AEC"/>
    <w:rsid w:val="00AF51EC"/>
    <w:rsid w:val="00AF5D33"/>
    <w:rsid w:val="00B4175E"/>
    <w:rsid w:val="00B4672E"/>
    <w:rsid w:val="00B525F1"/>
    <w:rsid w:val="00B7597E"/>
    <w:rsid w:val="00BB40B3"/>
    <w:rsid w:val="00BF3F3F"/>
    <w:rsid w:val="00C02157"/>
    <w:rsid w:val="00C1110D"/>
    <w:rsid w:val="00C16E99"/>
    <w:rsid w:val="00C2270C"/>
    <w:rsid w:val="00C8527F"/>
    <w:rsid w:val="00C874C7"/>
    <w:rsid w:val="00C94D73"/>
    <w:rsid w:val="00CD1DF5"/>
    <w:rsid w:val="00CD495E"/>
    <w:rsid w:val="00D028F3"/>
    <w:rsid w:val="00D06779"/>
    <w:rsid w:val="00D47198"/>
    <w:rsid w:val="00D81A86"/>
    <w:rsid w:val="00D902C3"/>
    <w:rsid w:val="00D96FE3"/>
    <w:rsid w:val="00DB6169"/>
    <w:rsid w:val="00DC1CAF"/>
    <w:rsid w:val="00DC55DA"/>
    <w:rsid w:val="00E42564"/>
    <w:rsid w:val="00E81C05"/>
    <w:rsid w:val="00E841C0"/>
    <w:rsid w:val="00EF2F32"/>
    <w:rsid w:val="00F25FE3"/>
    <w:rsid w:val="00F50B1A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88CE566"/>
  <w15:chartTrackingRefBased/>
  <w15:docId w15:val="{7E454EB5-189A-4D16-9E8D-B10EB4160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EB4"/>
    <w:pPr>
      <w:widowControl w:val="0"/>
      <w:spacing w:after="0" w:line="240" w:lineRule="auto"/>
    </w:pPr>
    <w:rPr>
      <w:rFonts w:ascii="Times New Roman" w:hAnsi="Times New Roman" w:cs="Times New Roman"/>
      <w:sz w:val="28"/>
      <w:szCs w:val="20"/>
    </w:rPr>
  </w:style>
  <w:style w:type="paragraph" w:styleId="1">
    <w:name w:val="heading 1"/>
    <w:basedOn w:val="a"/>
    <w:next w:val="a"/>
    <w:link w:val="10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20">
    <w:name w:val="heading 2"/>
    <w:basedOn w:val="a"/>
    <w:next w:val="a"/>
    <w:link w:val="21"/>
    <w:qFormat/>
    <w:rsid w:val="00E81C05"/>
    <w:pPr>
      <w:keepNext/>
      <w:jc w:val="center"/>
      <w:outlineLvl w:val="1"/>
    </w:pPr>
    <w:rPr>
      <w:rFonts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rsid w:val="00E81C05"/>
    <w:pPr>
      <w:spacing w:line="480" w:lineRule="auto"/>
      <w:jc w:val="center"/>
      <w:outlineLvl w:val="2"/>
    </w:pPr>
    <w:rPr>
      <w:rFonts w:cstheme="minorBidi"/>
      <w:b/>
      <w:szCs w:val="22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  <w:szCs w:val="28"/>
    </w:rPr>
  </w:style>
  <w:style w:type="paragraph" w:styleId="7">
    <w:name w:val="heading 7"/>
    <w:basedOn w:val="a"/>
    <w:next w:val="a"/>
    <w:link w:val="70"/>
    <w:qFormat/>
    <w:rsid w:val="00E81C05"/>
    <w:pPr>
      <w:autoSpaceDE w:val="0"/>
      <w:autoSpaceDN w:val="0"/>
      <w:adjustRightInd w:val="0"/>
      <w:spacing w:line="360" w:lineRule="auto"/>
      <w:ind w:left="2127" w:hanging="1418"/>
      <w:outlineLvl w:val="6"/>
    </w:pPr>
    <w:rPr>
      <w:rFonts w:cstheme="minorBidi"/>
      <w:b/>
      <w:szCs w:val="22"/>
    </w:rPr>
  </w:style>
  <w:style w:type="paragraph" w:styleId="8">
    <w:name w:val="heading 8"/>
    <w:basedOn w:val="a"/>
    <w:next w:val="a"/>
    <w:link w:val="80"/>
    <w:qFormat/>
    <w:rsid w:val="00E81C05"/>
    <w:pPr>
      <w:keepNext/>
      <w:spacing w:line="360" w:lineRule="auto"/>
      <w:ind w:left="1984" w:hanging="1264"/>
      <w:outlineLvl w:val="7"/>
    </w:pPr>
    <w:rPr>
      <w:rFonts w:cstheme="minorBidi"/>
      <w:b/>
      <w:snapToGrid w:val="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iPriority w:val="99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FF0699"/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</w:pPr>
    <w:rPr>
      <w:rFonts w:asciiTheme="minorHAnsi" w:hAnsiTheme="minorHAnsi"/>
      <w:sz w:val="22"/>
    </w:r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Стиль Следующий абзац + Текст 1"/>
    <w:basedOn w:val="a9"/>
    <w:autoRedefine/>
    <w:qFormat/>
    <w:rsid w:val="00FF0699"/>
    <w:rPr>
      <w:color w:val="000000" w:themeColor="text1"/>
    </w:rPr>
  </w:style>
  <w:style w:type="paragraph" w:styleId="ad">
    <w:name w:val="Body Text"/>
    <w:basedOn w:val="a"/>
    <w:link w:val="ae"/>
    <w:rsid w:val="003666B0"/>
  </w:style>
  <w:style w:type="character" w:customStyle="1" w:styleId="ae">
    <w:name w:val="Основной текст Знак"/>
    <w:basedOn w:val="a0"/>
    <w:link w:val="ad"/>
    <w:rsid w:val="003666B0"/>
    <w:rPr>
      <w:rFonts w:ascii="Times New Roman" w:eastAsia="Calibri" w:hAnsi="Times New Roman"/>
      <w:sz w:val="28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character" w:customStyle="1" w:styleId="21">
    <w:name w:val="Заголовок 2 Знак"/>
    <w:basedOn w:val="a0"/>
    <w:link w:val="20"/>
    <w:rsid w:val="00E81C05"/>
    <w:rPr>
      <w:rFonts w:ascii="Times New Roman" w:hAnsi="Times New Roman" w:cs="Arial"/>
      <w:b/>
      <w:bCs/>
      <w:iCs/>
      <w:sz w:val="28"/>
      <w:szCs w:val="28"/>
    </w:rPr>
  </w:style>
  <w:style w:type="character" w:customStyle="1" w:styleId="31">
    <w:name w:val="Заголовок 3 Знак"/>
    <w:basedOn w:val="a0"/>
    <w:link w:val="30"/>
    <w:rsid w:val="00E81C05"/>
    <w:rPr>
      <w:rFonts w:ascii="Times New Roman" w:hAnsi="Times New Roman"/>
      <w:b/>
      <w:sz w:val="28"/>
    </w:rPr>
  </w:style>
  <w:style w:type="character" w:customStyle="1" w:styleId="70">
    <w:name w:val="Заголовок 7 Знак"/>
    <w:basedOn w:val="a0"/>
    <w:link w:val="7"/>
    <w:rsid w:val="00E81C05"/>
    <w:rPr>
      <w:rFonts w:ascii="Times New Roman" w:hAnsi="Times New Roman"/>
      <w:b/>
      <w:sz w:val="28"/>
    </w:rPr>
  </w:style>
  <w:style w:type="character" w:customStyle="1" w:styleId="80">
    <w:name w:val="Заголовок 8 Знак"/>
    <w:basedOn w:val="a0"/>
    <w:link w:val="8"/>
    <w:rsid w:val="00E81C05"/>
    <w:rPr>
      <w:rFonts w:ascii="Times New Roman" w:hAnsi="Times New Roman"/>
      <w:b/>
      <w:snapToGrid w:val="0"/>
      <w:sz w:val="28"/>
    </w:rPr>
  </w:style>
  <w:style w:type="numbering" w:customStyle="1" w:styleId="12">
    <w:name w:val="Нет списка1"/>
    <w:next w:val="a2"/>
    <w:uiPriority w:val="99"/>
    <w:semiHidden/>
    <w:unhideWhenUsed/>
    <w:rsid w:val="00E81C05"/>
  </w:style>
  <w:style w:type="table" w:customStyle="1" w:styleId="13">
    <w:name w:val="Сетка таблицы1"/>
    <w:basedOn w:val="a1"/>
    <w:next w:val="ac"/>
    <w:rsid w:val="00E81C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2"/>
    <w:uiPriority w:val="99"/>
    <w:semiHidden/>
    <w:unhideWhenUsed/>
    <w:rsid w:val="00E81C05"/>
  </w:style>
  <w:style w:type="paragraph" w:styleId="41">
    <w:name w:val="toc 4"/>
    <w:autoRedefine/>
    <w:semiHidden/>
    <w:rsid w:val="00E81C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Hyperlink"/>
    <w:rsid w:val="00E81C05"/>
    <w:rPr>
      <w:color w:val="0000FF"/>
      <w:u w:val="single"/>
    </w:rPr>
  </w:style>
  <w:style w:type="paragraph" w:styleId="af1">
    <w:name w:val="Body Text Indent"/>
    <w:basedOn w:val="a"/>
    <w:link w:val="af2"/>
    <w:rsid w:val="00E81C05"/>
    <w:pPr>
      <w:autoSpaceDE w:val="0"/>
      <w:autoSpaceDN w:val="0"/>
      <w:adjustRightInd w:val="0"/>
      <w:ind w:firstLine="709"/>
    </w:pPr>
    <w:rPr>
      <w:rFonts w:cstheme="minorBidi"/>
      <w:szCs w:val="22"/>
    </w:rPr>
  </w:style>
  <w:style w:type="character" w:customStyle="1" w:styleId="af2">
    <w:name w:val="Основной текст с отступом Знак"/>
    <w:basedOn w:val="a0"/>
    <w:link w:val="af1"/>
    <w:rsid w:val="00E81C05"/>
    <w:rPr>
      <w:rFonts w:ascii="Times New Roman" w:hAnsi="Times New Roman"/>
      <w:sz w:val="28"/>
    </w:rPr>
  </w:style>
  <w:style w:type="paragraph" w:customStyle="1" w:styleId="14">
    <w:name w:val="Стиль1"/>
    <w:basedOn w:val="a"/>
    <w:next w:val="22"/>
    <w:rsid w:val="00E81C05"/>
    <w:pPr>
      <w:spacing w:line="360" w:lineRule="auto"/>
      <w:ind w:firstLine="720"/>
    </w:pPr>
    <w:rPr>
      <w:rFonts w:eastAsia="Times New Roman" w:cstheme="minorBidi"/>
      <w:szCs w:val="22"/>
      <w:lang w:eastAsia="ru-RU"/>
    </w:rPr>
  </w:style>
  <w:style w:type="paragraph" w:styleId="22">
    <w:name w:val="List 2"/>
    <w:basedOn w:val="a"/>
    <w:rsid w:val="00E81C05"/>
    <w:pPr>
      <w:spacing w:line="360" w:lineRule="auto"/>
      <w:ind w:firstLine="709"/>
    </w:pPr>
    <w:rPr>
      <w:rFonts w:cstheme="minorBidi"/>
      <w:szCs w:val="22"/>
    </w:rPr>
  </w:style>
  <w:style w:type="paragraph" w:customStyle="1" w:styleId="af3">
    <w:name w:val="Нормальный"/>
    <w:basedOn w:val="a"/>
    <w:rsid w:val="00E81C05"/>
    <w:pPr>
      <w:spacing w:line="360" w:lineRule="auto"/>
      <w:ind w:firstLine="720"/>
    </w:pPr>
    <w:rPr>
      <w:rFonts w:eastAsia="Times New Roman" w:cstheme="minorBidi"/>
      <w:szCs w:val="24"/>
      <w:lang w:eastAsia="ru-RU"/>
    </w:rPr>
  </w:style>
  <w:style w:type="paragraph" w:styleId="15">
    <w:name w:val="toc 1"/>
    <w:basedOn w:val="a"/>
    <w:next w:val="a"/>
    <w:semiHidden/>
    <w:rsid w:val="00E81C05"/>
    <w:pPr>
      <w:tabs>
        <w:tab w:val="right" w:leader="dot" w:pos="9344"/>
      </w:tabs>
    </w:pPr>
    <w:rPr>
      <w:rFonts w:cstheme="minorBidi"/>
      <w:szCs w:val="28"/>
      <w:lang w:eastAsia="ru-RU"/>
    </w:rPr>
  </w:style>
  <w:style w:type="paragraph" w:customStyle="1" w:styleId="af4">
    <w:name w:val="обычный_"/>
    <w:basedOn w:val="a"/>
    <w:next w:val="a"/>
    <w:rsid w:val="00E81C05"/>
    <w:pPr>
      <w:autoSpaceDE w:val="0"/>
      <w:autoSpaceDN w:val="0"/>
      <w:adjustRightInd w:val="0"/>
      <w:ind w:firstLine="720"/>
    </w:pPr>
    <w:rPr>
      <w:rFonts w:eastAsia="Times New Roman" w:cstheme="minorBidi"/>
      <w:szCs w:val="28"/>
      <w:lang w:eastAsia="ru-RU"/>
    </w:rPr>
  </w:style>
  <w:style w:type="paragraph" w:customStyle="1" w:styleId="16">
    <w:name w:val="обычный_1 Знак Знак Знак Знак Знак Знак Знак Знак Знак"/>
    <w:basedOn w:val="a"/>
    <w:rsid w:val="00E81C05"/>
    <w:pPr>
      <w:spacing w:before="100" w:beforeAutospacing="1" w:after="100" w:afterAutospacing="1"/>
      <w:ind w:left="720" w:hanging="720"/>
    </w:pPr>
    <w:rPr>
      <w:rFonts w:eastAsia="Times New Roman" w:cstheme="minorBidi"/>
      <w:szCs w:val="22"/>
      <w:lang w:val="en-US" w:eastAsia="ru-RU"/>
    </w:rPr>
  </w:style>
  <w:style w:type="numbering" w:customStyle="1" w:styleId="2">
    <w:name w:val="Стиль2"/>
    <w:rsid w:val="00E81C05"/>
    <w:pPr>
      <w:numPr>
        <w:numId w:val="15"/>
      </w:numPr>
    </w:pPr>
  </w:style>
  <w:style w:type="numbering" w:styleId="111111">
    <w:name w:val="Outline List 2"/>
    <w:basedOn w:val="a2"/>
    <w:rsid w:val="00E81C05"/>
    <w:pPr>
      <w:numPr>
        <w:numId w:val="17"/>
      </w:numPr>
    </w:pPr>
  </w:style>
  <w:style w:type="numbering" w:customStyle="1" w:styleId="3">
    <w:name w:val="Стиль3"/>
    <w:basedOn w:val="a2"/>
    <w:rsid w:val="00E81C05"/>
    <w:pPr>
      <w:numPr>
        <w:numId w:val="18"/>
      </w:numPr>
    </w:pPr>
  </w:style>
  <w:style w:type="paragraph" w:customStyle="1" w:styleId="af5">
    <w:name w:val="закон"/>
    <w:rsid w:val="00E81C05"/>
    <w:pPr>
      <w:widowControl w:val="0"/>
      <w:tabs>
        <w:tab w:val="num" w:pos="360"/>
      </w:tabs>
      <w:spacing w:after="360"/>
      <w:ind w:left="360" w:hanging="360"/>
      <w:jc w:val="both"/>
    </w:pPr>
    <w:rPr>
      <w:rFonts w:ascii="SchoolBook" w:eastAsia="Times New Roman" w:hAnsi="SchoolBook"/>
      <w:sz w:val="26"/>
      <w:lang w:eastAsia="ru-RU"/>
    </w:rPr>
  </w:style>
  <w:style w:type="paragraph" w:customStyle="1" w:styleId="42">
    <w:name w:val="Стиль4"/>
    <w:basedOn w:val="a9"/>
    <w:next w:val="a"/>
    <w:rsid w:val="00E81C05"/>
    <w:pPr>
      <w:tabs>
        <w:tab w:val="left" w:pos="7655"/>
      </w:tabs>
    </w:pPr>
    <w:rPr>
      <w:rFonts w:eastAsiaTheme="minorHAnsi" w:cstheme="minorBidi"/>
      <w:szCs w:val="28"/>
    </w:rPr>
  </w:style>
  <w:style w:type="paragraph" w:customStyle="1" w:styleId="5">
    <w:name w:val="Стиль5"/>
    <w:basedOn w:val="a"/>
    <w:next w:val="a"/>
    <w:rsid w:val="00E81C05"/>
    <w:rPr>
      <w:rFonts w:eastAsia="Times New Roman" w:cstheme="minorBidi"/>
      <w:szCs w:val="22"/>
      <w:lang w:eastAsia="ru-RU"/>
    </w:rPr>
  </w:style>
  <w:style w:type="paragraph" w:styleId="32">
    <w:name w:val="Body Text 3"/>
    <w:basedOn w:val="a"/>
    <w:link w:val="33"/>
    <w:rsid w:val="00E81C05"/>
    <w:pPr>
      <w:spacing w:after="100" w:afterAutospacing="1"/>
    </w:pPr>
    <w:rPr>
      <w:rFonts w:eastAsia="Times New Roman" w:cstheme="minorBidi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E81C05"/>
    <w:rPr>
      <w:rFonts w:ascii="Times New Roman" w:eastAsia="Times New Roman" w:hAnsi="Times New Roman"/>
      <w:sz w:val="28"/>
      <w:szCs w:val="16"/>
      <w:lang w:eastAsia="ru-RU"/>
    </w:rPr>
  </w:style>
  <w:style w:type="paragraph" w:customStyle="1" w:styleId="af6">
    <w:name w:val="рф"/>
    <w:rsid w:val="00E81C05"/>
    <w:rPr>
      <w:rFonts w:eastAsia="Times New Roman"/>
      <w:sz w:val="24"/>
      <w:szCs w:val="24"/>
      <w:lang w:eastAsia="ru-RU"/>
    </w:rPr>
  </w:style>
  <w:style w:type="paragraph" w:customStyle="1" w:styleId="ConsPlusNormal">
    <w:name w:val="ConsPlusNormal"/>
    <w:rsid w:val="00E81C05"/>
    <w:pPr>
      <w:widowControl w:val="0"/>
      <w:autoSpaceDE w:val="0"/>
      <w:autoSpaceDN w:val="0"/>
    </w:pPr>
    <w:rPr>
      <w:rFonts w:eastAsia="Times New Roman"/>
      <w:sz w:val="28"/>
      <w:lang w:eastAsia="ru-RU"/>
    </w:rPr>
  </w:style>
  <w:style w:type="paragraph" w:customStyle="1" w:styleId="af7">
    <w:name w:val="гла"/>
    <w:rsid w:val="00E81C05"/>
    <w:pPr>
      <w:widowControl w:val="0"/>
      <w:jc w:val="both"/>
    </w:pPr>
    <w:rPr>
      <w:rFonts w:eastAsia="Times New Roman"/>
      <w:sz w:val="28"/>
      <w:lang w:eastAsia="ru-RU"/>
    </w:rPr>
  </w:style>
  <w:style w:type="paragraph" w:styleId="af8">
    <w:name w:val="Balloon Text"/>
    <w:basedOn w:val="a"/>
    <w:link w:val="af9"/>
    <w:semiHidden/>
    <w:unhideWhenUsed/>
    <w:rsid w:val="00E81C0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Текст выноски Знак"/>
    <w:basedOn w:val="a0"/>
    <w:link w:val="af8"/>
    <w:semiHidden/>
    <w:rsid w:val="00E81C0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0801A7-5744-44F1-A519-C44C9F55D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35</Pages>
  <Words>4071</Words>
  <Characters>23208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Павлов В.В.</cp:lastModifiedBy>
  <cp:revision>5</cp:revision>
  <cp:lastPrinted>2024-12-09T10:22:00Z</cp:lastPrinted>
  <dcterms:created xsi:type="dcterms:W3CDTF">2024-12-05T08:57:00Z</dcterms:created>
  <dcterms:modified xsi:type="dcterms:W3CDTF">2025-03-13T10:05:00Z</dcterms:modified>
</cp:coreProperties>
</file>